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7EC" w14:textId="57AD40A9" w:rsidR="00C77CEB" w:rsidRPr="004D570F" w:rsidRDefault="00C77CEB" w:rsidP="00C77CEB">
      <w:pPr>
        <w:jc w:val="center"/>
        <w:rPr>
          <w:rFonts w:ascii="Sakkal Majalla" w:hAnsi="Sakkal Majalla" w:cs="Sakkal Majalla"/>
          <w:b/>
          <w:bCs/>
          <w:sz w:val="34"/>
          <w:szCs w:val="34"/>
        </w:rPr>
      </w:pPr>
    </w:p>
    <w:p w14:paraId="65C4B0BD" w14:textId="63B88F30" w:rsidR="00821398" w:rsidRPr="00001D34" w:rsidRDefault="00821398" w:rsidP="003B04BE">
      <w:pPr>
        <w:bidi/>
        <w:spacing w:before="100" w:after="100"/>
        <w:ind w:left="709" w:hanging="709"/>
        <w:jc w:val="center"/>
        <w:outlineLvl w:val="0"/>
        <w:rPr>
          <w:rFonts w:ascii="Somar Bold" w:eastAsia="Arial" w:hAnsi="Somar Bold" w:cs="Somar Bold"/>
          <w:color w:val="BC9E4F"/>
          <w:w w:val="110"/>
          <w:rtl/>
          <w:lang w:val="ca-ES"/>
        </w:rPr>
      </w:pPr>
      <w:bookmarkStart w:id="0" w:name="_Toc59098005"/>
      <w:r w:rsidRPr="00001D34">
        <w:rPr>
          <w:rFonts w:ascii="Somar Bold" w:eastAsia="Arial" w:hAnsi="Somar Bold" w:cs="Somar Bold"/>
          <w:color w:val="BC9E4F"/>
          <w:w w:val="110"/>
          <w:rtl/>
          <w:lang w:val="ca-ES"/>
        </w:rPr>
        <w:t xml:space="preserve">نموذج خطة إدارة الأثر </w:t>
      </w:r>
      <w:r w:rsidR="000828D1">
        <w:rPr>
          <w:rFonts w:ascii="Somar Bold" w:eastAsia="Arial" w:hAnsi="Somar Bold" w:cs="Somar Bold" w:hint="cs"/>
          <w:color w:val="BC9E4F"/>
          <w:w w:val="110"/>
          <w:rtl/>
          <w:lang w:val="ca-ES"/>
        </w:rPr>
        <w:t>البيئي</w:t>
      </w:r>
      <w:r w:rsidRPr="00001D34">
        <w:rPr>
          <w:rFonts w:ascii="Somar Bold" w:eastAsia="Arial" w:hAnsi="Somar Bold" w:cs="Somar Bold"/>
          <w:color w:val="BC9E4F"/>
          <w:w w:val="110"/>
          <w:rtl/>
          <w:lang w:val="ca-ES"/>
        </w:rPr>
        <w:t xml:space="preserve"> لرخصة </w:t>
      </w:r>
      <w:r w:rsidR="00467FC5" w:rsidRPr="00001D34">
        <w:rPr>
          <w:rFonts w:ascii="Somar Bold" w:eastAsia="Arial" w:hAnsi="Somar Bold" w:cs="Somar Bold"/>
          <w:color w:val="BC9E4F"/>
          <w:w w:val="110"/>
          <w:rtl/>
          <w:lang w:val="ca-ES"/>
        </w:rPr>
        <w:t>محجر مواد بناء</w:t>
      </w:r>
    </w:p>
    <w:bookmarkEnd w:id="0"/>
    <w:p w14:paraId="45BD257E" w14:textId="0B0652B6" w:rsidR="00821398" w:rsidRDefault="003B04BE" w:rsidP="00467FC5">
      <w:pPr>
        <w:bidi/>
        <w:rPr>
          <w:rFonts w:ascii="Somar" w:hAnsi="Somar" w:cs="Somar"/>
          <w:b/>
          <w:bCs/>
          <w:rtl/>
        </w:rPr>
      </w:pPr>
      <w:r>
        <w:rPr>
          <w:rFonts w:ascii="Somar" w:hAnsi="Somar" w:cs="Somar" w:hint="cs"/>
          <w:b/>
          <w:bCs/>
          <w:rtl/>
        </w:rPr>
        <w:t xml:space="preserve"> </w:t>
      </w:r>
      <w:r w:rsidR="00821398" w:rsidRPr="00467FC5">
        <w:rPr>
          <w:rFonts w:ascii="Somar" w:hAnsi="Somar" w:cs="Somar"/>
          <w:b/>
          <w:bCs/>
          <w:rtl/>
        </w:rPr>
        <w:t xml:space="preserve">مقدم إلى وزارة الصناعة والثروة المعدنية وفق </w:t>
      </w:r>
      <w:r w:rsidR="000828D1">
        <w:rPr>
          <w:rFonts w:ascii="Somar" w:hAnsi="Somar" w:cs="Somar" w:hint="cs"/>
          <w:b/>
          <w:bCs/>
          <w:rtl/>
        </w:rPr>
        <w:t xml:space="preserve">أحكام </w:t>
      </w:r>
      <w:r w:rsidR="00821398" w:rsidRPr="00467FC5">
        <w:rPr>
          <w:rFonts w:ascii="Somar" w:hAnsi="Somar" w:cs="Somar"/>
          <w:b/>
          <w:bCs/>
          <w:rtl/>
        </w:rPr>
        <w:t xml:space="preserve">الفقرة (5) من المادة (35) </w:t>
      </w:r>
      <w:r w:rsidR="0089515E">
        <w:rPr>
          <w:rFonts w:ascii="Somar" w:hAnsi="Somar" w:cs="Somar" w:hint="cs"/>
          <w:b/>
          <w:bCs/>
          <w:rtl/>
        </w:rPr>
        <w:t>ل</w:t>
      </w:r>
      <w:r w:rsidR="00821398" w:rsidRPr="00467FC5">
        <w:rPr>
          <w:rFonts w:ascii="Somar" w:hAnsi="Somar" w:cs="Somar"/>
          <w:b/>
          <w:bCs/>
          <w:rtl/>
        </w:rPr>
        <w:t>نظام</w:t>
      </w:r>
      <w:r w:rsidR="00467FC5">
        <w:rPr>
          <w:rFonts w:ascii="Somar" w:hAnsi="Somar" w:cs="Somar" w:hint="cs"/>
          <w:b/>
          <w:bCs/>
          <w:rtl/>
        </w:rPr>
        <w:t xml:space="preserve"> </w:t>
      </w:r>
      <w:r w:rsidR="00821398" w:rsidRPr="00467FC5">
        <w:rPr>
          <w:rFonts w:ascii="Somar" w:hAnsi="Somar" w:cs="Somar"/>
          <w:b/>
          <w:bCs/>
          <w:rtl/>
        </w:rPr>
        <w:t>الاستثمار التعديني ومتطلبات المادة (</w:t>
      </w:r>
      <w:r w:rsidR="00CB4BA7">
        <w:rPr>
          <w:rFonts w:ascii="Somar" w:hAnsi="Somar" w:cs="Somar" w:hint="cs"/>
          <w:b/>
          <w:bCs/>
          <w:rtl/>
        </w:rPr>
        <w:t>7</w:t>
      </w:r>
      <w:r w:rsidR="00F4707E">
        <w:rPr>
          <w:rFonts w:ascii="Somar" w:hAnsi="Somar" w:cs="Somar" w:hint="cs"/>
          <w:b/>
          <w:bCs/>
          <w:rtl/>
        </w:rPr>
        <w:t>6</w:t>
      </w:r>
      <w:r w:rsidR="00821398" w:rsidRPr="00467FC5">
        <w:rPr>
          <w:rFonts w:ascii="Somar" w:hAnsi="Somar" w:cs="Somar"/>
          <w:b/>
          <w:bCs/>
          <w:rtl/>
        </w:rPr>
        <w:t>) من اللائحة التنفيذية للنظام</w:t>
      </w:r>
      <w:r w:rsidR="00CB4BA7">
        <w:rPr>
          <w:rFonts w:ascii="Somar" w:hAnsi="Somar" w:cs="Somar" w:hint="cs"/>
          <w:b/>
          <w:bCs/>
          <w:rtl/>
        </w:rPr>
        <w:t>.</w:t>
      </w:r>
      <w:r w:rsidR="00821398" w:rsidRPr="00467FC5">
        <w:rPr>
          <w:rFonts w:ascii="Somar" w:hAnsi="Somar" w:cs="Somar"/>
          <w:b/>
          <w:bCs/>
          <w:rtl/>
        </w:rPr>
        <w:t xml:space="preserve"> </w:t>
      </w:r>
    </w:p>
    <w:p w14:paraId="5AF9E636" w14:textId="6FA98F89" w:rsidR="00467FC5" w:rsidRPr="00467FC5" w:rsidRDefault="00467FC5" w:rsidP="00467FC5">
      <w:pPr>
        <w:bidi/>
        <w:rPr>
          <w:rFonts w:ascii="Somar" w:hAnsi="Somar" w:cs="Somar"/>
          <w:b/>
          <w:bCs/>
          <w:sz w:val="18"/>
          <w:szCs w:val="18"/>
        </w:rPr>
      </w:pPr>
      <w:r>
        <w:rPr>
          <w:rFonts w:ascii="Simplified Arabic" w:hAnsi="Simplified Arabic" w:cs="Simplified Arabic"/>
          <w:b/>
          <w:bCs/>
          <w:noProof/>
          <w:sz w:val="28"/>
          <w:szCs w:val="28"/>
          <w:rtl/>
          <w:lang w:val="ar-SA"/>
        </w:rPr>
        <mc:AlternateContent>
          <mc:Choice Requires="wps">
            <w:drawing>
              <wp:anchor distT="0" distB="0" distL="114300" distR="114300" simplePos="0" relativeHeight="251659264" behindDoc="0" locked="0" layoutInCell="1" allowOverlap="1" wp14:anchorId="32CAAEFF" wp14:editId="7397DC4C">
                <wp:simplePos x="0" y="0"/>
                <wp:positionH relativeFrom="margin">
                  <wp:align>left</wp:align>
                </wp:positionH>
                <wp:positionV relativeFrom="paragraph">
                  <wp:posOffset>149657</wp:posOffset>
                </wp:positionV>
                <wp:extent cx="5537556" cy="526694"/>
                <wp:effectExtent l="0" t="0" r="25400" b="26035"/>
                <wp:wrapNone/>
                <wp:docPr id="1498395693" name="Rectangle 1"/>
                <wp:cNvGraphicFramePr/>
                <a:graphic xmlns:a="http://schemas.openxmlformats.org/drawingml/2006/main">
                  <a:graphicData uri="http://schemas.microsoft.com/office/word/2010/wordprocessingShape">
                    <wps:wsp>
                      <wps:cNvSpPr/>
                      <wps:spPr>
                        <a:xfrm>
                          <a:off x="0" y="0"/>
                          <a:ext cx="5537556" cy="52669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00B3F" id="Rectangle 1" o:spid="_x0000_s1026" style="position:absolute;margin-left:0;margin-top:11.8pt;width:436.05pt;height:4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" filled="f" strokecolor="#c00000" strokeweight="1.5pt">
                <v:textbox inset="2mm,2mm,2mm,2mm"/>
                <w10:wrap anchorx="margin"/>
              </v:rect>
            </w:pict>
          </mc:Fallback>
        </mc:AlternateContent>
      </w:r>
    </w:p>
    <w:p w14:paraId="00C0EC09" w14:textId="77777777" w:rsidR="00467FC5" w:rsidRPr="003B04BE" w:rsidRDefault="00821398" w:rsidP="00467FC5">
      <w:pPr>
        <w:bidi/>
        <w:jc w:val="center"/>
        <w:rPr>
          <w:rFonts w:ascii="Somar Bold" w:hAnsi="Somar Bold" w:cs="Somar Bold"/>
          <w:b/>
          <w:bCs/>
          <w:color w:val="1C3E78" w:themeColor="text2"/>
          <w:rtl/>
        </w:rPr>
      </w:pPr>
      <w:r w:rsidRPr="003B04BE">
        <w:rPr>
          <w:rFonts w:ascii="Somar Bold" w:hAnsi="Somar Bold" w:cs="Somar Bold"/>
          <w:b/>
          <w:bCs/>
          <w:color w:val="1C3E78" w:themeColor="text2"/>
          <w:rtl/>
        </w:rPr>
        <w:t xml:space="preserve">يتم تعبئة هذا النموذج من مقدم طلب رخصة </w:t>
      </w:r>
      <w:r w:rsidR="00467FC5" w:rsidRPr="003B04BE">
        <w:rPr>
          <w:rFonts w:ascii="Somar Bold" w:hAnsi="Somar Bold" w:cs="Somar Bold"/>
          <w:b/>
          <w:bCs/>
          <w:color w:val="1C3E78" w:themeColor="text2"/>
          <w:rtl/>
        </w:rPr>
        <w:t>محجر مواد بناء</w:t>
      </w:r>
      <w:r w:rsidRPr="003B04BE">
        <w:rPr>
          <w:rFonts w:ascii="Somar Bold" w:hAnsi="Somar Bold" w:cs="Somar Bold"/>
          <w:b/>
          <w:bCs/>
          <w:color w:val="1C3E78" w:themeColor="text2"/>
          <w:rtl/>
        </w:rPr>
        <w:t xml:space="preserve"> </w:t>
      </w:r>
    </w:p>
    <w:p w14:paraId="04541CA8" w14:textId="39F2F310" w:rsidR="00821398" w:rsidRPr="003B04BE" w:rsidRDefault="00821398" w:rsidP="00467FC5">
      <w:pPr>
        <w:bidi/>
        <w:jc w:val="center"/>
        <w:rPr>
          <w:rFonts w:ascii="Somar Bold" w:hAnsi="Somar Bold" w:cs="Somar Bold"/>
          <w:b/>
          <w:bCs/>
          <w:color w:val="1C3E78" w:themeColor="text2"/>
          <w:sz w:val="20"/>
          <w:szCs w:val="20"/>
          <w:rtl/>
        </w:rPr>
      </w:pPr>
      <w:r w:rsidRPr="003B04BE">
        <w:rPr>
          <w:rFonts w:ascii="Somar Bold" w:hAnsi="Somar Bold" w:cs="Somar Bold"/>
          <w:b/>
          <w:bCs/>
          <w:color w:val="1C3E78" w:themeColor="text2"/>
          <w:sz w:val="20"/>
          <w:szCs w:val="20"/>
          <w:rtl/>
        </w:rPr>
        <w:t>(</w:t>
      </w:r>
      <w:r w:rsidR="00467FC5" w:rsidRPr="003B04BE">
        <w:rPr>
          <w:rFonts w:ascii="Somar Bold" w:hAnsi="Somar Bold" w:cs="Somar Bold"/>
          <w:b/>
          <w:bCs/>
          <w:color w:val="1C3E78" w:themeColor="text2"/>
          <w:sz w:val="20"/>
          <w:szCs w:val="20"/>
          <w:rtl/>
        </w:rPr>
        <w:t>اصدار</w:t>
      </w:r>
      <w:r w:rsidRPr="003B04BE">
        <w:rPr>
          <w:rFonts w:ascii="Somar Bold" w:hAnsi="Somar Bold" w:cs="Somar Bold"/>
          <w:b/>
          <w:bCs/>
          <w:color w:val="1C3E78" w:themeColor="text2"/>
          <w:sz w:val="20"/>
          <w:szCs w:val="20"/>
          <w:rtl/>
        </w:rPr>
        <w:t>/ت</w:t>
      </w:r>
      <w:r w:rsidR="00467FC5" w:rsidRPr="003B04BE">
        <w:rPr>
          <w:rFonts w:ascii="Somar Bold" w:hAnsi="Somar Bold" w:cs="Somar Bold"/>
          <w:b/>
          <w:bCs/>
          <w:color w:val="1C3E78" w:themeColor="text2"/>
          <w:sz w:val="20"/>
          <w:szCs w:val="20"/>
          <w:rtl/>
        </w:rPr>
        <w:t>مديد/تعديل/تحويل</w:t>
      </w:r>
      <w:r w:rsidRPr="003B04BE">
        <w:rPr>
          <w:rFonts w:ascii="Somar Bold" w:hAnsi="Somar Bold" w:cs="Somar Bold"/>
          <w:b/>
          <w:bCs/>
          <w:color w:val="1C3E78" w:themeColor="text2"/>
          <w:sz w:val="20"/>
          <w:szCs w:val="20"/>
          <w:rtl/>
        </w:rPr>
        <w:t>)</w:t>
      </w:r>
    </w:p>
    <w:p w14:paraId="2147A0F5" w14:textId="77777777" w:rsidR="00821398" w:rsidRPr="00F97BF5" w:rsidRDefault="00821398" w:rsidP="00821398">
      <w:pPr>
        <w:bidi/>
        <w:jc w:val="center"/>
        <w:rPr>
          <w:rFonts w:ascii="Simplified Arabic" w:hAnsi="Simplified Arabic" w:cs="Simplified Arabic"/>
          <w:b/>
          <w:bCs/>
          <w:sz w:val="28"/>
          <w:szCs w:val="28"/>
        </w:rPr>
      </w:pPr>
    </w:p>
    <w:p w14:paraId="53F68BC1" w14:textId="3CA2A91E" w:rsidR="00821398" w:rsidRDefault="00821398" w:rsidP="003B04BE">
      <w:pPr>
        <w:pStyle w:val="ListParagraph"/>
        <w:numPr>
          <w:ilvl w:val="0"/>
          <w:numId w:val="24"/>
        </w:numPr>
        <w:bidi/>
        <w:rPr>
          <w:rFonts w:ascii="Somar Bold" w:eastAsia="Arial" w:hAnsi="Somar Bold" w:cs="Somar Bold"/>
          <w:color w:val="BC9E4F"/>
          <w:w w:val="110"/>
          <w:sz w:val="23"/>
          <w:lang w:val="ca-ES"/>
        </w:rPr>
      </w:pPr>
      <w:r w:rsidRPr="003B04BE">
        <w:rPr>
          <w:rFonts w:ascii="Somar Bold" w:eastAsia="Arial" w:hAnsi="Somar Bold" w:cs="Somar Bold" w:hint="cs"/>
          <w:color w:val="BC9E4F"/>
          <w:w w:val="110"/>
          <w:sz w:val="23"/>
          <w:rtl/>
          <w:lang w:val="ca-ES"/>
        </w:rPr>
        <w:t xml:space="preserve"> </w:t>
      </w:r>
      <w:r w:rsidRPr="003B04BE">
        <w:rPr>
          <w:rFonts w:ascii="Somar Bold" w:eastAsia="Arial" w:hAnsi="Somar Bold" w:cs="Somar Bold"/>
          <w:color w:val="BC9E4F"/>
          <w:w w:val="110"/>
          <w:sz w:val="23"/>
          <w:rtl/>
          <w:lang w:val="ca-ES"/>
        </w:rPr>
        <w:t>بيانات مقدم الطلب:</w:t>
      </w:r>
      <w:r w:rsidR="00467FC5" w:rsidRPr="003B04BE">
        <w:rPr>
          <w:rFonts w:ascii="Somar Bold" w:eastAsia="Arial" w:hAnsi="Somar Bold" w:cs="Somar Bold"/>
          <w:color w:val="BC9E4F"/>
          <w:w w:val="110"/>
          <w:sz w:val="23"/>
          <w:lang w:val="ca-ES"/>
        </w:rPr>
        <w:t xml:space="preserve"> </w:t>
      </w:r>
    </w:p>
    <w:tbl>
      <w:tblPr>
        <w:tblStyle w:val="TableGrid"/>
        <w:tblW w:w="8785" w:type="dxa"/>
        <w:tblLayout w:type="fixed"/>
        <w:tblLook w:val="04A0" w:firstRow="1" w:lastRow="0" w:firstColumn="1" w:lastColumn="0" w:noHBand="0" w:noVBand="1"/>
      </w:tblPr>
      <w:tblGrid>
        <w:gridCol w:w="5130"/>
        <w:gridCol w:w="1710"/>
        <w:gridCol w:w="1945"/>
      </w:tblGrid>
      <w:tr w:rsidR="009F0B9A" w:rsidRPr="008340CD" w14:paraId="7522105C" w14:textId="77777777" w:rsidTr="00102605">
        <w:trPr>
          <w:trHeight w:val="576"/>
        </w:trPr>
        <w:tc>
          <w:tcPr>
            <w:tcW w:w="6840" w:type="dxa"/>
            <w:gridSpan w:val="2"/>
            <w:vAlign w:val="center"/>
          </w:tcPr>
          <w:p w14:paraId="4C9A9EC5" w14:textId="44A81676" w:rsidR="009F0B9A" w:rsidRPr="008340CD" w:rsidRDefault="00A32CE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62C9DCA2" w14:textId="066E16D0" w:rsidR="009F0B9A" w:rsidRPr="003B04BE" w:rsidRDefault="009F0B9A" w:rsidP="009F0B9A">
            <w:pPr>
              <w:bidi/>
              <w:rPr>
                <w:rFonts w:ascii="Somar Bold" w:hAnsi="Somar Bold" w:cs="Somar Bold"/>
                <w:b/>
                <w:bCs/>
                <w:sz w:val="18"/>
                <w:szCs w:val="18"/>
              </w:rPr>
            </w:pPr>
            <w:r>
              <w:rPr>
                <w:rFonts w:ascii="Somar Bold" w:hAnsi="Somar Bold" w:cs="Somar Bold" w:hint="cs"/>
                <w:b/>
                <w:bCs/>
                <w:sz w:val="18"/>
                <w:szCs w:val="18"/>
                <w:rtl/>
              </w:rPr>
              <w:t>رقم الطلب</w:t>
            </w:r>
          </w:p>
        </w:tc>
      </w:tr>
      <w:tr w:rsidR="00821398" w:rsidRPr="008340CD" w14:paraId="35A05B73" w14:textId="77777777" w:rsidTr="00102605">
        <w:tblPrEx>
          <w:tblCellMar>
            <w:left w:w="43" w:type="dxa"/>
            <w:right w:w="43" w:type="dxa"/>
          </w:tblCellMar>
        </w:tblPrEx>
        <w:trPr>
          <w:trHeight w:val="576"/>
        </w:trPr>
        <w:tc>
          <w:tcPr>
            <w:tcW w:w="6840" w:type="dxa"/>
            <w:gridSpan w:val="2"/>
            <w:vAlign w:val="center"/>
          </w:tcPr>
          <w:p w14:paraId="345C4028" w14:textId="17FF8A58" w:rsidR="00821398" w:rsidRPr="008340CD" w:rsidRDefault="009E323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52161E97" w14:textId="77777777" w:rsidR="00821398" w:rsidRPr="003B04BE" w:rsidRDefault="00821398" w:rsidP="009F0B9A">
            <w:pPr>
              <w:bidi/>
              <w:rPr>
                <w:rFonts w:ascii="Somar Bold" w:hAnsi="Somar Bold" w:cs="Somar Bold"/>
                <w:b/>
                <w:bCs/>
                <w:sz w:val="18"/>
                <w:szCs w:val="18"/>
              </w:rPr>
            </w:pPr>
            <w:r w:rsidRPr="003B04BE">
              <w:rPr>
                <w:rFonts w:ascii="Somar Bold" w:hAnsi="Somar Bold" w:cs="Somar Bold"/>
                <w:b/>
                <w:bCs/>
                <w:sz w:val="18"/>
                <w:szCs w:val="18"/>
                <w:rtl/>
              </w:rPr>
              <w:t xml:space="preserve">اسم المنشأة </w:t>
            </w:r>
          </w:p>
        </w:tc>
      </w:tr>
      <w:tr w:rsidR="00821398" w:rsidRPr="008340CD" w14:paraId="51B240E2" w14:textId="77777777" w:rsidTr="00102605">
        <w:tblPrEx>
          <w:tblCellMar>
            <w:left w:w="43" w:type="dxa"/>
            <w:right w:w="43" w:type="dxa"/>
          </w:tblCellMar>
        </w:tblPrEx>
        <w:trPr>
          <w:trHeight w:val="576"/>
        </w:trPr>
        <w:tc>
          <w:tcPr>
            <w:tcW w:w="6840" w:type="dxa"/>
            <w:gridSpan w:val="2"/>
            <w:vAlign w:val="center"/>
          </w:tcPr>
          <w:p w14:paraId="63E12763" w14:textId="3073D3EB" w:rsidR="00821398" w:rsidRPr="008340CD" w:rsidRDefault="00A32CE6"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4FB0EE49" w14:textId="77777777" w:rsidR="00821398" w:rsidRPr="003B04BE" w:rsidRDefault="00821398" w:rsidP="009F0B9A">
            <w:pPr>
              <w:bidi/>
              <w:rPr>
                <w:rFonts w:ascii="Somar Bold" w:hAnsi="Somar Bold" w:cs="Somar Bold"/>
                <w:b/>
                <w:bCs/>
                <w:sz w:val="18"/>
                <w:szCs w:val="18"/>
              </w:rPr>
            </w:pPr>
            <w:r w:rsidRPr="003B04BE">
              <w:rPr>
                <w:rFonts w:ascii="Somar Bold" w:hAnsi="Somar Bold" w:cs="Somar Bold"/>
                <w:b/>
                <w:bCs/>
                <w:sz w:val="18"/>
                <w:szCs w:val="18"/>
                <w:rtl/>
              </w:rPr>
              <w:t xml:space="preserve">رقم السجل التجاري </w:t>
            </w:r>
          </w:p>
        </w:tc>
      </w:tr>
      <w:tr w:rsidR="00D62D24" w:rsidRPr="006A1EE7" w14:paraId="1F3CE92D" w14:textId="77777777" w:rsidTr="00102605">
        <w:tblPrEx>
          <w:tblCellMar>
            <w:left w:w="43" w:type="dxa"/>
            <w:right w:w="43" w:type="dxa"/>
          </w:tblCellMar>
        </w:tblPrEx>
        <w:trPr>
          <w:trHeight w:val="576"/>
        </w:trPr>
        <w:tc>
          <w:tcPr>
            <w:tcW w:w="5130" w:type="dxa"/>
            <w:vAlign w:val="center"/>
          </w:tcPr>
          <w:p w14:paraId="4938EEFD" w14:textId="07F2B076" w:rsidR="00D62D24" w:rsidRPr="008340CD" w:rsidRDefault="00B93A75" w:rsidP="00102605">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E3FAE5" w14:textId="48DE7B4B" w:rsidR="00D62D24" w:rsidRPr="00D62D24" w:rsidRDefault="00D62D24" w:rsidP="006B0B3A">
            <w:pPr>
              <w:bidi/>
              <w:rPr>
                <w:rFonts w:ascii="Somar Bold" w:hAnsi="Somar Bold" w:cs="Somar Bold"/>
                <w:sz w:val="18"/>
                <w:szCs w:val="18"/>
                <w:rtl/>
              </w:rPr>
            </w:pPr>
            <w:r w:rsidRPr="00D62D24">
              <w:rPr>
                <w:rFonts w:ascii="Somar Bold" w:hAnsi="Somar Bold" w:cs="Somar Bold"/>
                <w:sz w:val="18"/>
                <w:szCs w:val="18"/>
                <w:rtl/>
              </w:rPr>
              <w:t>الاسم</w:t>
            </w:r>
          </w:p>
        </w:tc>
        <w:tc>
          <w:tcPr>
            <w:tcW w:w="1945" w:type="dxa"/>
            <w:vMerge w:val="restart"/>
            <w:shd w:val="clear" w:color="auto" w:fill="F9F4E8"/>
            <w:vAlign w:val="center"/>
          </w:tcPr>
          <w:p w14:paraId="283548F7" w14:textId="30326F48" w:rsidR="00D62D24" w:rsidRPr="003B04BE" w:rsidRDefault="00D62D24" w:rsidP="009F0B9A">
            <w:pPr>
              <w:bidi/>
              <w:rPr>
                <w:rFonts w:ascii="Somar Bold" w:hAnsi="Somar Bold" w:cs="Somar Bold"/>
                <w:b/>
                <w:bCs/>
                <w:sz w:val="18"/>
                <w:szCs w:val="18"/>
                <w:rtl/>
              </w:rPr>
            </w:pPr>
            <w:r w:rsidRPr="003B04BE">
              <w:rPr>
                <w:rFonts w:ascii="Somar Bold" w:hAnsi="Somar Bold" w:cs="Somar Bold"/>
                <w:b/>
                <w:bCs/>
                <w:sz w:val="18"/>
                <w:szCs w:val="18"/>
                <w:rtl/>
              </w:rPr>
              <w:t>المسؤول التنفيذي</w:t>
            </w:r>
          </w:p>
        </w:tc>
      </w:tr>
      <w:tr w:rsidR="00386462" w:rsidRPr="006A1EE7" w14:paraId="12A5C165" w14:textId="77777777" w:rsidTr="00102605">
        <w:tblPrEx>
          <w:tblCellMar>
            <w:left w:w="43" w:type="dxa"/>
            <w:right w:w="43" w:type="dxa"/>
          </w:tblCellMar>
        </w:tblPrEx>
        <w:trPr>
          <w:trHeight w:val="576"/>
        </w:trPr>
        <w:tc>
          <w:tcPr>
            <w:tcW w:w="5130" w:type="dxa"/>
            <w:vAlign w:val="center"/>
          </w:tcPr>
          <w:p w14:paraId="68DDE657" w14:textId="14917675" w:rsidR="00386462" w:rsidRPr="008340CD" w:rsidRDefault="00B93A75" w:rsidP="00102605">
            <w:pPr>
              <w:bidi/>
              <w:rPr>
                <w:rFonts w:ascii="Simplified Arabic" w:hAnsi="Simplified Arabic" w:cs="Simplified Arabic"/>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CA02E7" w14:textId="3751E5EA" w:rsidR="00386462" w:rsidRPr="00D62D24" w:rsidRDefault="00386462" w:rsidP="00386462">
            <w:pPr>
              <w:bidi/>
              <w:rPr>
                <w:rFonts w:ascii="Somar Bold" w:hAnsi="Somar Bold" w:cs="Somar Bold"/>
                <w:sz w:val="18"/>
                <w:szCs w:val="18"/>
              </w:rPr>
            </w:pPr>
            <w:r w:rsidRPr="00D62D24">
              <w:rPr>
                <w:rFonts w:ascii="Somar Bold" w:hAnsi="Somar Bold" w:cs="Somar Bold"/>
                <w:sz w:val="18"/>
                <w:szCs w:val="18"/>
                <w:rtl/>
              </w:rPr>
              <w:t>الصفة</w:t>
            </w:r>
          </w:p>
        </w:tc>
        <w:tc>
          <w:tcPr>
            <w:tcW w:w="1945" w:type="dxa"/>
            <w:vMerge/>
            <w:shd w:val="clear" w:color="auto" w:fill="F9F4E8"/>
            <w:vAlign w:val="center"/>
          </w:tcPr>
          <w:p w14:paraId="23DA8ED2" w14:textId="5E058BAA" w:rsidR="00386462" w:rsidRPr="008340CD" w:rsidRDefault="00386462" w:rsidP="00386462">
            <w:pPr>
              <w:bidi/>
              <w:rPr>
                <w:rFonts w:ascii="Simplified Arabic" w:hAnsi="Simplified Arabic" w:cs="Simplified Arabic"/>
              </w:rPr>
            </w:pPr>
          </w:p>
        </w:tc>
      </w:tr>
      <w:tr w:rsidR="00B93A75" w:rsidRPr="006A1EE7" w14:paraId="1DF01CB3" w14:textId="77777777" w:rsidTr="00B93A75">
        <w:tblPrEx>
          <w:tblCellMar>
            <w:left w:w="43" w:type="dxa"/>
            <w:right w:w="43" w:type="dxa"/>
          </w:tblCellMar>
        </w:tblPrEx>
        <w:trPr>
          <w:trHeight w:val="576"/>
        </w:trPr>
        <w:tc>
          <w:tcPr>
            <w:tcW w:w="5130" w:type="dxa"/>
            <w:tcBorders>
              <w:bottom w:val="single" w:sz="4" w:space="0" w:color="auto"/>
            </w:tcBorders>
            <w:vAlign w:val="center"/>
          </w:tcPr>
          <w:p w14:paraId="6152851F" w14:textId="224260D2" w:rsidR="00B93A75" w:rsidRPr="008340CD" w:rsidRDefault="00B93A75" w:rsidP="00B93A75">
            <w:pPr>
              <w:bidi/>
              <w:rPr>
                <w:rFonts w:ascii="Simplified Arabic" w:hAnsi="Simplified Arabic" w:cs="Simplified Arabic"/>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Borders>
              <w:bottom w:val="single" w:sz="4" w:space="0" w:color="auto"/>
            </w:tcBorders>
            <w:vAlign w:val="center"/>
          </w:tcPr>
          <w:p w14:paraId="25BEA991" w14:textId="5A24D4B1" w:rsidR="00B93A75" w:rsidRPr="00D62D24" w:rsidRDefault="00B93A75" w:rsidP="00B93A75">
            <w:pPr>
              <w:bidi/>
              <w:rPr>
                <w:rFonts w:ascii="Somar Bold" w:hAnsi="Somar Bold" w:cs="Somar Bold"/>
                <w:sz w:val="18"/>
                <w:szCs w:val="18"/>
                <w:rtl/>
              </w:rPr>
            </w:pPr>
            <w:r w:rsidRPr="00D62D24">
              <w:rPr>
                <w:rFonts w:ascii="Somar Bold" w:hAnsi="Somar Bold" w:cs="Somar Bold"/>
                <w:sz w:val="18"/>
                <w:szCs w:val="18"/>
                <w:rtl/>
              </w:rPr>
              <w:t xml:space="preserve">رقم </w:t>
            </w:r>
            <w:r>
              <w:rPr>
                <w:rFonts w:ascii="Somar Bold" w:hAnsi="Somar Bold" w:cs="Somar Bold" w:hint="cs"/>
                <w:sz w:val="18"/>
                <w:szCs w:val="18"/>
                <w:rtl/>
              </w:rPr>
              <w:t>الهوية</w:t>
            </w:r>
          </w:p>
        </w:tc>
        <w:tc>
          <w:tcPr>
            <w:tcW w:w="1945" w:type="dxa"/>
            <w:vMerge/>
            <w:shd w:val="clear" w:color="auto" w:fill="F9F4E8"/>
            <w:vAlign w:val="center"/>
          </w:tcPr>
          <w:p w14:paraId="35C9E8AE" w14:textId="3237E7A6" w:rsidR="00B93A75" w:rsidRPr="008340CD" w:rsidRDefault="00B93A75" w:rsidP="00B93A75">
            <w:pPr>
              <w:bidi/>
              <w:rPr>
                <w:rFonts w:ascii="Simplified Arabic" w:hAnsi="Simplified Arabic" w:cs="Simplified Arabic"/>
                <w:rtl/>
              </w:rPr>
            </w:pPr>
          </w:p>
        </w:tc>
      </w:tr>
      <w:tr w:rsidR="00B93A75" w:rsidRPr="003B04BE" w14:paraId="0481DAB4" w14:textId="77777777" w:rsidTr="00B93A75">
        <w:trPr>
          <w:trHeight w:val="576"/>
        </w:trPr>
        <w:tc>
          <w:tcPr>
            <w:tcW w:w="5130" w:type="dxa"/>
            <w:vAlign w:val="center"/>
          </w:tcPr>
          <w:p w14:paraId="76A435DB" w14:textId="1CEE3DA5" w:rsidR="00B93A75" w:rsidRPr="008340CD" w:rsidRDefault="00B93A75" w:rsidP="00B93A75">
            <w:pPr>
              <w:bidi/>
              <w:rPr>
                <w:rFonts w:ascii="Simplified Arabic" w:hAnsi="Simplified Arabic" w:cs="Simplified Arabic"/>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vAlign w:val="center"/>
          </w:tcPr>
          <w:p w14:paraId="14B303B4" w14:textId="5200650A" w:rsidR="00B93A75" w:rsidRPr="00D62D24" w:rsidRDefault="00B93A75" w:rsidP="00B93A75">
            <w:pPr>
              <w:bidi/>
              <w:rPr>
                <w:rFonts w:ascii="Somar Bold" w:hAnsi="Somar Bold" w:cs="Somar Bold"/>
                <w:sz w:val="18"/>
                <w:szCs w:val="18"/>
                <w:rtl/>
              </w:rPr>
            </w:pPr>
            <w:r w:rsidRPr="00D62D24">
              <w:rPr>
                <w:rFonts w:ascii="Somar Bold" w:hAnsi="Somar Bold" w:cs="Somar Bold"/>
                <w:sz w:val="18"/>
                <w:szCs w:val="18"/>
                <w:rtl/>
              </w:rPr>
              <w:t>رقم الجوال</w:t>
            </w:r>
          </w:p>
        </w:tc>
        <w:tc>
          <w:tcPr>
            <w:tcW w:w="1945" w:type="dxa"/>
            <w:vMerge/>
          </w:tcPr>
          <w:p w14:paraId="32A1CEA8" w14:textId="74A5E2BC" w:rsidR="00B93A75" w:rsidRPr="003B04BE" w:rsidRDefault="00B93A75" w:rsidP="00B93A75">
            <w:pPr>
              <w:bidi/>
              <w:rPr>
                <w:rFonts w:ascii="Somar Bold" w:hAnsi="Somar Bold" w:cs="Somar Bold"/>
                <w:b/>
                <w:bCs/>
                <w:sz w:val="18"/>
                <w:szCs w:val="18"/>
                <w:rtl/>
              </w:rPr>
            </w:pPr>
          </w:p>
        </w:tc>
      </w:tr>
      <w:tr w:rsidR="00B93A75" w:rsidRPr="008340CD" w14:paraId="415EF40E" w14:textId="77777777" w:rsidTr="00B93A75">
        <w:trPr>
          <w:trHeight w:val="576"/>
        </w:trPr>
        <w:tc>
          <w:tcPr>
            <w:tcW w:w="5130" w:type="dxa"/>
            <w:vAlign w:val="center"/>
          </w:tcPr>
          <w:p w14:paraId="04AFCC70" w14:textId="456485AB" w:rsidR="00B93A75" w:rsidRPr="008340CD" w:rsidRDefault="00B93A75" w:rsidP="00B93A75">
            <w:pPr>
              <w:bidi/>
              <w:rPr>
                <w:rFonts w:ascii="Simplified Arabic" w:hAnsi="Simplified Arabic" w:cs="Simplified Arabic"/>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vAlign w:val="center"/>
          </w:tcPr>
          <w:p w14:paraId="67429C22" w14:textId="6FC663CE" w:rsidR="00B93A75" w:rsidRPr="00D62D24" w:rsidRDefault="00B93A75" w:rsidP="00B93A75">
            <w:pPr>
              <w:bidi/>
              <w:rPr>
                <w:rFonts w:ascii="Somar Bold" w:hAnsi="Somar Bold" w:cs="Somar Bold"/>
                <w:sz w:val="18"/>
                <w:szCs w:val="18"/>
              </w:rPr>
            </w:pPr>
            <w:r w:rsidRPr="00D62D24">
              <w:rPr>
                <w:rFonts w:ascii="Somar Bold" w:hAnsi="Somar Bold" w:cs="Somar Bold"/>
                <w:sz w:val="18"/>
                <w:szCs w:val="18"/>
                <w:rtl/>
              </w:rPr>
              <w:t>البريد الالكتروني</w:t>
            </w:r>
          </w:p>
        </w:tc>
        <w:tc>
          <w:tcPr>
            <w:tcW w:w="1945" w:type="dxa"/>
            <w:vMerge/>
          </w:tcPr>
          <w:p w14:paraId="016CAE14" w14:textId="77777777" w:rsidR="00B93A75" w:rsidRPr="008340CD" w:rsidRDefault="00B93A75" w:rsidP="00B93A75">
            <w:pPr>
              <w:bidi/>
              <w:rPr>
                <w:rFonts w:ascii="Simplified Arabic" w:hAnsi="Simplified Arabic" w:cs="Simplified Arabic"/>
              </w:rPr>
            </w:pPr>
          </w:p>
        </w:tc>
      </w:tr>
    </w:tbl>
    <w:p w14:paraId="5FC73316" w14:textId="58DD5EA6" w:rsidR="000C498E" w:rsidRPr="00AA6A30" w:rsidRDefault="000C498E" w:rsidP="000C498E">
      <w:pPr>
        <w:bidi/>
        <w:rPr>
          <w:rFonts w:ascii="Simplified Arabic" w:hAnsi="Simplified Arabic" w:cs="Simplified Arabic"/>
          <w:b/>
          <w:bCs/>
          <w:rtl/>
          <w:lang w:val="en-US"/>
        </w:rPr>
      </w:pPr>
    </w:p>
    <w:p w14:paraId="17E35250" w14:textId="6FEEB502" w:rsidR="00821398" w:rsidRDefault="0091300D" w:rsidP="009F0B9A">
      <w:pPr>
        <w:pStyle w:val="ListParagraph"/>
        <w:numPr>
          <w:ilvl w:val="0"/>
          <w:numId w:val="24"/>
        </w:numPr>
        <w:bidi/>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t>التزامات مقدم الطلب</w:t>
      </w:r>
      <w:r w:rsidR="00821398" w:rsidRPr="009F0B9A">
        <w:rPr>
          <w:rFonts w:ascii="Somar Bold" w:eastAsia="Arial" w:hAnsi="Somar Bold" w:cs="Somar Bold" w:hint="cs"/>
          <w:color w:val="BC9E4F"/>
          <w:w w:val="110"/>
          <w:sz w:val="23"/>
          <w:rtl/>
          <w:lang w:val="ca-ES"/>
        </w:rPr>
        <w:t>:</w:t>
      </w:r>
    </w:p>
    <w:p w14:paraId="12361F71" w14:textId="77777777" w:rsidR="0091300D" w:rsidRPr="009F0B9A" w:rsidRDefault="0091300D" w:rsidP="0091300D">
      <w:pPr>
        <w:pStyle w:val="ListParagraph"/>
        <w:bidi/>
        <w:ind w:left="360"/>
        <w:rPr>
          <w:rFonts w:ascii="Somar Bold" w:eastAsia="Arial" w:hAnsi="Somar Bold" w:cs="Somar Bold"/>
          <w:color w:val="BC9E4F"/>
          <w:w w:val="110"/>
          <w:sz w:val="23"/>
          <w:lang w:val="ca-ES"/>
        </w:rPr>
      </w:pPr>
    </w:p>
    <w:p w14:paraId="55B6965C" w14:textId="6E10D5BF" w:rsidR="000C498E" w:rsidRPr="0091300D" w:rsidRDefault="0091300D" w:rsidP="0091300D">
      <w:pPr>
        <w:pStyle w:val="ListParagraph"/>
        <w:numPr>
          <w:ilvl w:val="0"/>
          <w:numId w:val="26"/>
        </w:numPr>
        <w:bidi/>
        <w:spacing w:line="360" w:lineRule="auto"/>
        <w:rPr>
          <w:rFonts w:ascii="Somar" w:hAnsi="Somar" w:cs="Somar"/>
          <w:sz w:val="24"/>
          <w:szCs w:val="24"/>
        </w:rPr>
      </w:pPr>
      <w:r w:rsidRPr="0091300D">
        <w:rPr>
          <w:rFonts w:ascii="Somar" w:hAnsi="Somar" w:cs="Somar"/>
          <w:sz w:val="24"/>
          <w:szCs w:val="24"/>
          <w:rtl/>
        </w:rPr>
        <w:t>الالتزام بالاشتراطات والمواصفات التي تضعها الجهة المختصة بالبيئة وبجميع الأنظمة واللوائح والتعليمات والقرارات ذات العلاقة بنشاط الرخصة.</w:t>
      </w:r>
    </w:p>
    <w:p w14:paraId="684F09E1" w14:textId="221F8EF4" w:rsidR="0091300D" w:rsidRPr="0091300D" w:rsidRDefault="0091300D" w:rsidP="0091300D">
      <w:pPr>
        <w:pStyle w:val="ListParagraph"/>
        <w:numPr>
          <w:ilvl w:val="0"/>
          <w:numId w:val="26"/>
        </w:numPr>
        <w:bidi/>
        <w:spacing w:line="360" w:lineRule="auto"/>
        <w:rPr>
          <w:rFonts w:ascii="Somar" w:hAnsi="Somar" w:cs="Somar"/>
          <w:sz w:val="24"/>
          <w:szCs w:val="24"/>
          <w:rtl/>
        </w:rPr>
      </w:pPr>
      <w:r w:rsidRPr="0091300D">
        <w:rPr>
          <w:rFonts w:ascii="Somar" w:hAnsi="Somar" w:cs="Somar"/>
          <w:sz w:val="24"/>
          <w:szCs w:val="24"/>
          <w:rtl/>
        </w:rPr>
        <w:t>عدم البدء بأي عمل تطويري او أي نشاط تعديني قبل الحصول على التصاريح اللازمة من الجهة المختصة بالبيئة، كما يلتزم بخطة إدارة الأثر البيئي المعدة من قبله والموافق عليها من الوزارة.</w:t>
      </w:r>
    </w:p>
    <w:p w14:paraId="2DD8B2E5" w14:textId="77777777" w:rsidR="003A723B" w:rsidRPr="00B3303D" w:rsidRDefault="003A723B" w:rsidP="00B3303D">
      <w:pPr>
        <w:bidi/>
        <w:rPr>
          <w:rFonts w:ascii="Somar Bold" w:eastAsia="Arial" w:hAnsi="Somar Bold" w:cs="Somar Bold"/>
          <w:color w:val="BC9E4F"/>
          <w:w w:val="110"/>
          <w:sz w:val="23"/>
          <w:lang w:val="ca-ES"/>
        </w:rPr>
      </w:pPr>
    </w:p>
    <w:p w14:paraId="24A94A18" w14:textId="76802A03" w:rsidR="00821398" w:rsidRPr="009F0B9A" w:rsidRDefault="00210FD3" w:rsidP="003A723B">
      <w:pPr>
        <w:pStyle w:val="ListParagraph"/>
        <w:numPr>
          <w:ilvl w:val="0"/>
          <w:numId w:val="24"/>
        </w:numPr>
        <w:bidi/>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lastRenderedPageBreak/>
        <w:t>معلومات الموقع</w:t>
      </w:r>
      <w:r w:rsidR="00821398" w:rsidRPr="009F0B9A">
        <w:rPr>
          <w:rFonts w:ascii="Somar Bold" w:eastAsia="Arial" w:hAnsi="Somar Bold" w:cs="Somar Bold" w:hint="cs"/>
          <w:color w:val="BC9E4F"/>
          <w:w w:val="110"/>
          <w:sz w:val="23"/>
          <w:rtl/>
          <w:lang w:val="ca-ES"/>
        </w:rPr>
        <w:t>:</w:t>
      </w:r>
    </w:p>
    <w:tbl>
      <w:tblPr>
        <w:tblStyle w:val="TableGrid"/>
        <w:tblW w:w="0" w:type="auto"/>
        <w:tblLayout w:type="fixed"/>
        <w:tblCellMar>
          <w:left w:w="58" w:type="dxa"/>
          <w:right w:w="58" w:type="dxa"/>
        </w:tblCellMar>
        <w:tblLook w:val="04A0" w:firstRow="1" w:lastRow="0" w:firstColumn="1" w:lastColumn="0" w:noHBand="0" w:noVBand="1"/>
      </w:tblPr>
      <w:tblGrid>
        <w:gridCol w:w="3685"/>
        <w:gridCol w:w="5094"/>
      </w:tblGrid>
      <w:tr w:rsidR="00210FD3" w:rsidRPr="008340CD" w14:paraId="11004709" w14:textId="77777777" w:rsidTr="000622B1">
        <w:trPr>
          <w:trHeight w:val="584"/>
        </w:trPr>
        <w:tc>
          <w:tcPr>
            <w:tcW w:w="3685" w:type="dxa"/>
            <w:vAlign w:val="center"/>
          </w:tcPr>
          <w:p w14:paraId="59D7C860" w14:textId="6A7F5AB4" w:rsidR="00210FD3" w:rsidRPr="008340CD" w:rsidRDefault="000E5ED7" w:rsidP="00C1285B">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5094" w:type="dxa"/>
            <w:shd w:val="clear" w:color="auto" w:fill="F9F4E8"/>
            <w:vAlign w:val="center"/>
          </w:tcPr>
          <w:p w14:paraId="462EEB28" w14:textId="17D57A21" w:rsidR="00210FD3" w:rsidRPr="008340CD" w:rsidRDefault="00210FD3" w:rsidP="00DE1059">
            <w:pPr>
              <w:bidi/>
              <w:rPr>
                <w:rFonts w:ascii="Simplified Arabic" w:hAnsi="Simplified Arabic" w:cs="Simplified Arabic"/>
                <w:rtl/>
              </w:rPr>
            </w:pPr>
            <w:r>
              <w:rPr>
                <w:rFonts w:ascii="Somar Bold" w:hAnsi="Somar Bold" w:cs="Somar Bold" w:hint="cs"/>
                <w:b/>
                <w:bCs/>
                <w:sz w:val="18"/>
                <w:szCs w:val="18"/>
                <w:rtl/>
              </w:rPr>
              <w:t xml:space="preserve">اسم المجمع التعديني </w:t>
            </w:r>
            <w:r>
              <w:rPr>
                <w:rFonts w:ascii="Courier New" w:hAnsi="Courier New" w:cs="Courier New" w:hint="cs"/>
                <w:b/>
                <w:bCs/>
                <w:sz w:val="18"/>
                <w:szCs w:val="18"/>
                <w:rtl/>
              </w:rPr>
              <w:t>–</w:t>
            </w:r>
            <w:r>
              <w:rPr>
                <w:rFonts w:ascii="Somar Bold" w:hAnsi="Somar Bold" w:cs="Somar Bold" w:hint="cs"/>
                <w:b/>
                <w:bCs/>
                <w:sz w:val="18"/>
                <w:szCs w:val="18"/>
                <w:rtl/>
              </w:rPr>
              <w:t xml:space="preserve"> أو موقع الرخصة</w:t>
            </w:r>
          </w:p>
        </w:tc>
      </w:tr>
      <w:tr w:rsidR="000622B1" w:rsidRPr="008340CD" w14:paraId="6C2BA301" w14:textId="77777777" w:rsidTr="000622B1">
        <w:trPr>
          <w:trHeight w:val="530"/>
        </w:trPr>
        <w:tc>
          <w:tcPr>
            <w:tcW w:w="3685" w:type="dxa"/>
            <w:vAlign w:val="center"/>
          </w:tcPr>
          <w:p w14:paraId="6ECD9C54" w14:textId="3100588A" w:rsidR="000622B1" w:rsidRPr="008340CD" w:rsidRDefault="000622B1" w:rsidP="000622B1">
            <w:pPr>
              <w:bidi/>
              <w:rPr>
                <w:rFonts w:ascii="Simplified Arabic" w:hAnsi="Simplified Arabic" w:cs="Simplified Arabic"/>
                <w:rtl/>
              </w:rPr>
            </w:pPr>
            <w:r w:rsidRPr="008E6DCB">
              <w:rPr>
                <w:rFonts w:ascii="Simplified Arabic" w:hAnsi="Simplified Arabic" w:cs="Simplified Arabic"/>
                <w:rtl/>
              </w:rPr>
              <w:fldChar w:fldCharType="begin">
                <w:ffData>
                  <w:name w:val=""/>
                  <w:enabled/>
                  <w:calcOnExit w:val="0"/>
                  <w:textInput>
                    <w:maxLength w:val="72"/>
                  </w:textInput>
                </w:ffData>
              </w:fldChar>
            </w:r>
            <w:r w:rsidRPr="008E6DCB">
              <w:rPr>
                <w:rFonts w:ascii="Simplified Arabic" w:hAnsi="Simplified Arabic" w:cs="Simplified Arabic"/>
                <w:rtl/>
              </w:rPr>
              <w:instrText xml:space="preserve"> </w:instrText>
            </w:r>
            <w:r w:rsidRPr="008E6DCB">
              <w:rPr>
                <w:rFonts w:ascii="Simplified Arabic" w:hAnsi="Simplified Arabic" w:cs="Simplified Arabic"/>
              </w:rPr>
              <w:instrText>FORMTEXT</w:instrText>
            </w:r>
            <w:r w:rsidRPr="008E6DCB">
              <w:rPr>
                <w:rFonts w:ascii="Simplified Arabic" w:hAnsi="Simplified Arabic" w:cs="Simplified Arabic"/>
                <w:rtl/>
              </w:rPr>
              <w:instrText xml:space="preserve"> </w:instrText>
            </w:r>
            <w:r w:rsidRPr="008E6DCB">
              <w:rPr>
                <w:rFonts w:ascii="Simplified Arabic" w:hAnsi="Simplified Arabic" w:cs="Simplified Arabic"/>
                <w:rtl/>
              </w:rPr>
            </w:r>
            <w:r w:rsidRPr="008E6DCB">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8E6DCB">
              <w:rPr>
                <w:rFonts w:ascii="Simplified Arabic" w:hAnsi="Simplified Arabic" w:cs="Simplified Arabic"/>
                <w:rtl/>
              </w:rPr>
              <w:fldChar w:fldCharType="end"/>
            </w:r>
          </w:p>
        </w:tc>
        <w:tc>
          <w:tcPr>
            <w:tcW w:w="5094" w:type="dxa"/>
            <w:shd w:val="clear" w:color="auto" w:fill="F9F4E8"/>
            <w:vAlign w:val="center"/>
          </w:tcPr>
          <w:p w14:paraId="60F32DA9" w14:textId="5122C6F2" w:rsidR="000622B1" w:rsidRPr="00210FD3" w:rsidRDefault="000622B1" w:rsidP="000622B1">
            <w:pPr>
              <w:bidi/>
              <w:rPr>
                <w:rFonts w:ascii="Somar Bold" w:hAnsi="Somar Bold" w:cs="Somar Bold"/>
                <w:b/>
                <w:bCs/>
                <w:sz w:val="18"/>
                <w:szCs w:val="18"/>
                <w:rtl/>
              </w:rPr>
            </w:pPr>
            <w:r w:rsidRPr="00210FD3">
              <w:rPr>
                <w:rFonts w:ascii="Somar Bold" w:hAnsi="Somar Bold" w:cs="Somar Bold" w:hint="cs"/>
                <w:b/>
                <w:bCs/>
                <w:sz w:val="18"/>
                <w:szCs w:val="18"/>
                <w:rtl/>
              </w:rPr>
              <w:t>نوع الخام</w:t>
            </w:r>
          </w:p>
        </w:tc>
      </w:tr>
      <w:tr w:rsidR="000622B1" w:rsidRPr="008340CD" w14:paraId="28A59CA1" w14:textId="77777777" w:rsidTr="000622B1">
        <w:trPr>
          <w:trHeight w:val="575"/>
        </w:trPr>
        <w:tc>
          <w:tcPr>
            <w:tcW w:w="3685" w:type="dxa"/>
            <w:vAlign w:val="center"/>
          </w:tcPr>
          <w:p w14:paraId="0D8C47E6" w14:textId="4FECC48E" w:rsidR="000622B1" w:rsidRPr="008340CD" w:rsidRDefault="000622B1" w:rsidP="000622B1">
            <w:pPr>
              <w:bidi/>
              <w:rPr>
                <w:rFonts w:asciiTheme="minorBidi" w:hAnsiTheme="minorBidi"/>
                <w:sz w:val="32"/>
                <w:szCs w:val="32"/>
              </w:rPr>
            </w:pPr>
            <w:r w:rsidRPr="008E6DCB">
              <w:rPr>
                <w:rFonts w:ascii="Simplified Arabic" w:hAnsi="Simplified Arabic" w:cs="Simplified Arabic"/>
                <w:rtl/>
              </w:rPr>
              <w:fldChar w:fldCharType="begin">
                <w:ffData>
                  <w:name w:val=""/>
                  <w:enabled/>
                  <w:calcOnExit w:val="0"/>
                  <w:textInput>
                    <w:maxLength w:val="72"/>
                  </w:textInput>
                </w:ffData>
              </w:fldChar>
            </w:r>
            <w:r w:rsidRPr="008E6DCB">
              <w:rPr>
                <w:rFonts w:ascii="Simplified Arabic" w:hAnsi="Simplified Arabic" w:cs="Simplified Arabic"/>
                <w:rtl/>
              </w:rPr>
              <w:instrText xml:space="preserve"> </w:instrText>
            </w:r>
            <w:r w:rsidRPr="008E6DCB">
              <w:rPr>
                <w:rFonts w:ascii="Simplified Arabic" w:hAnsi="Simplified Arabic" w:cs="Simplified Arabic"/>
              </w:rPr>
              <w:instrText>FORMTEXT</w:instrText>
            </w:r>
            <w:r w:rsidRPr="008E6DCB">
              <w:rPr>
                <w:rFonts w:ascii="Simplified Arabic" w:hAnsi="Simplified Arabic" w:cs="Simplified Arabic"/>
                <w:rtl/>
              </w:rPr>
              <w:instrText xml:space="preserve"> </w:instrText>
            </w:r>
            <w:r w:rsidRPr="008E6DCB">
              <w:rPr>
                <w:rFonts w:ascii="Simplified Arabic" w:hAnsi="Simplified Arabic" w:cs="Simplified Arabic"/>
                <w:rtl/>
              </w:rPr>
            </w:r>
            <w:r w:rsidRPr="008E6DCB">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8E6DCB">
              <w:rPr>
                <w:rFonts w:ascii="Simplified Arabic" w:hAnsi="Simplified Arabic" w:cs="Simplified Arabic"/>
                <w:rtl/>
              </w:rPr>
              <w:fldChar w:fldCharType="end"/>
            </w:r>
          </w:p>
        </w:tc>
        <w:tc>
          <w:tcPr>
            <w:tcW w:w="5094" w:type="dxa"/>
            <w:shd w:val="clear" w:color="auto" w:fill="F9F4E8"/>
            <w:vAlign w:val="center"/>
          </w:tcPr>
          <w:p w14:paraId="59AEF97A" w14:textId="62393062" w:rsidR="000622B1" w:rsidRPr="00210FD3" w:rsidRDefault="000622B1" w:rsidP="000622B1">
            <w:pPr>
              <w:bidi/>
              <w:rPr>
                <w:rFonts w:ascii="Somar Bold" w:hAnsi="Somar Bold" w:cs="Somar Bold"/>
                <w:b/>
                <w:bCs/>
                <w:sz w:val="18"/>
                <w:szCs w:val="18"/>
              </w:rPr>
            </w:pPr>
            <w:r w:rsidRPr="00210FD3">
              <w:rPr>
                <w:rFonts w:ascii="Somar Bold" w:hAnsi="Somar Bold" w:cs="Somar Bold" w:hint="cs"/>
                <w:b/>
                <w:bCs/>
                <w:sz w:val="18"/>
                <w:szCs w:val="18"/>
                <w:rtl/>
              </w:rPr>
              <w:t>وصف الموقع طبوغرافيا</w:t>
            </w:r>
          </w:p>
        </w:tc>
      </w:tr>
      <w:tr w:rsidR="000622B1" w:rsidRPr="008340CD" w14:paraId="213358FD" w14:textId="77777777" w:rsidTr="000622B1">
        <w:trPr>
          <w:trHeight w:val="701"/>
        </w:trPr>
        <w:tc>
          <w:tcPr>
            <w:tcW w:w="3685" w:type="dxa"/>
            <w:vAlign w:val="center"/>
          </w:tcPr>
          <w:p w14:paraId="7E417CD5" w14:textId="518D0210" w:rsidR="000622B1" w:rsidRPr="008340CD" w:rsidRDefault="004631E5" w:rsidP="000622B1">
            <w:pPr>
              <w:bidi/>
              <w:rPr>
                <w:rFonts w:asciiTheme="minorBidi" w:hAnsiTheme="minorBidi"/>
                <w:sz w:val="32"/>
                <w:szCs w:val="32"/>
              </w:rPr>
            </w:pPr>
            <w:r>
              <w:rPr>
                <w:rFonts w:ascii="Simplified Arabic" w:hAnsi="Simplified Arabic" w:cs="Simplified Arabic"/>
                <w:rtl/>
              </w:rPr>
              <w:fldChar w:fldCharType="begin">
                <w:ffData>
                  <w:name w:val=""/>
                  <w:enabled/>
                  <w:calcOnExit w:val="0"/>
                  <w:textInput>
                    <w:maxLength w:val="1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5094" w:type="dxa"/>
            <w:shd w:val="clear" w:color="auto" w:fill="F9F4E8"/>
            <w:vAlign w:val="center"/>
          </w:tcPr>
          <w:p w14:paraId="315EE992" w14:textId="78489174" w:rsidR="000622B1" w:rsidRPr="00210FD3" w:rsidRDefault="000622B1" w:rsidP="000622B1">
            <w:pPr>
              <w:bidi/>
              <w:rPr>
                <w:rFonts w:ascii="Somar Bold" w:hAnsi="Somar Bold" w:cs="Somar Bold"/>
                <w:b/>
                <w:bCs/>
                <w:sz w:val="18"/>
                <w:szCs w:val="18"/>
                <w:rtl/>
              </w:rPr>
            </w:pPr>
            <w:r w:rsidRPr="00210FD3">
              <w:rPr>
                <w:rFonts w:ascii="Somar Bold" w:hAnsi="Somar Bold" w:cs="Somar Bold" w:hint="cs"/>
                <w:b/>
                <w:bCs/>
                <w:sz w:val="18"/>
                <w:szCs w:val="18"/>
                <w:rtl/>
              </w:rPr>
              <w:t>التجمعات السكنية القريبة والمسافات التي تفصلها</w:t>
            </w:r>
            <w:r>
              <w:rPr>
                <w:rFonts w:ascii="Somar Bold" w:hAnsi="Somar Bold" w:cs="Somar Bold"/>
                <w:b/>
                <w:bCs/>
                <w:sz w:val="18"/>
                <w:szCs w:val="18"/>
              </w:rPr>
              <w:t xml:space="preserve"> </w:t>
            </w:r>
            <w:r w:rsidRPr="00210FD3">
              <w:rPr>
                <w:rFonts w:ascii="Somar Bold" w:hAnsi="Somar Bold" w:cs="Somar Bold" w:hint="cs"/>
                <w:b/>
                <w:bCs/>
                <w:sz w:val="18"/>
                <w:szCs w:val="18"/>
                <w:rtl/>
              </w:rPr>
              <w:t>عن الموقع</w:t>
            </w:r>
          </w:p>
        </w:tc>
      </w:tr>
    </w:tbl>
    <w:p w14:paraId="3FF20CAD" w14:textId="77777777" w:rsidR="00821398" w:rsidRDefault="00821398" w:rsidP="00821398">
      <w:pPr>
        <w:pStyle w:val="ListParagraph"/>
        <w:bidi/>
        <w:ind w:left="1080"/>
        <w:rPr>
          <w:rFonts w:asciiTheme="minorBidi" w:hAnsiTheme="minorBidi"/>
          <w:b/>
          <w:bCs/>
          <w:sz w:val="6"/>
          <w:szCs w:val="6"/>
          <w:rtl/>
          <w:lang w:val="en-ZA"/>
        </w:rPr>
      </w:pPr>
    </w:p>
    <w:p w14:paraId="0A4E5F03" w14:textId="77777777" w:rsidR="00210FD3" w:rsidRDefault="00210FD3" w:rsidP="00210FD3">
      <w:pPr>
        <w:pStyle w:val="ListParagraph"/>
        <w:bidi/>
        <w:ind w:left="1080"/>
        <w:rPr>
          <w:rFonts w:asciiTheme="minorBidi" w:hAnsiTheme="minorBidi"/>
          <w:b/>
          <w:bCs/>
          <w:sz w:val="6"/>
          <w:szCs w:val="6"/>
          <w:rtl/>
          <w:lang w:val="en-ZA"/>
        </w:rPr>
      </w:pPr>
    </w:p>
    <w:p w14:paraId="3564666E" w14:textId="77777777" w:rsidR="00210FD3" w:rsidRPr="00435CEF" w:rsidRDefault="00210FD3" w:rsidP="00210FD3">
      <w:pPr>
        <w:pStyle w:val="ListParagraph"/>
        <w:bidi/>
        <w:ind w:left="1080"/>
        <w:rPr>
          <w:rFonts w:asciiTheme="minorBidi" w:hAnsiTheme="minorBidi"/>
          <w:b/>
          <w:bCs/>
          <w:sz w:val="6"/>
          <w:szCs w:val="6"/>
          <w:lang w:val="en-ZA"/>
        </w:rPr>
      </w:pPr>
    </w:p>
    <w:p w14:paraId="14551074" w14:textId="5E906D5C" w:rsidR="00821398" w:rsidRPr="00DE1059" w:rsidRDefault="00821398" w:rsidP="00210FD3">
      <w:pPr>
        <w:pStyle w:val="ListParagraph"/>
        <w:numPr>
          <w:ilvl w:val="0"/>
          <w:numId w:val="24"/>
        </w:numPr>
        <w:bidi/>
        <w:rPr>
          <w:rFonts w:ascii="Somar Bold" w:eastAsia="Arial" w:hAnsi="Somar Bold" w:cs="Somar Bold"/>
          <w:color w:val="BC9E4F"/>
          <w:w w:val="110"/>
          <w:sz w:val="23"/>
          <w:rtl/>
          <w:lang w:val="ca-ES"/>
        </w:rPr>
      </w:pPr>
      <w:r w:rsidRPr="00DE1059">
        <w:rPr>
          <w:rFonts w:ascii="Somar Bold" w:eastAsia="Arial" w:hAnsi="Somar Bold" w:cs="Somar Bold" w:hint="cs"/>
          <w:color w:val="BC9E4F"/>
          <w:w w:val="110"/>
          <w:sz w:val="23"/>
          <w:rtl/>
          <w:lang w:val="ca-ES"/>
        </w:rPr>
        <w:t xml:space="preserve"> </w:t>
      </w:r>
      <w:r w:rsidR="00210FD3">
        <w:rPr>
          <w:rFonts w:ascii="Somar Bold" w:eastAsia="Arial" w:hAnsi="Somar Bold" w:cs="Somar Bold" w:hint="cs"/>
          <w:color w:val="BC9E4F"/>
          <w:w w:val="110"/>
          <w:sz w:val="23"/>
          <w:rtl/>
          <w:lang w:val="ca-ES"/>
        </w:rPr>
        <w:t>تفاصيل المحجر</w:t>
      </w:r>
    </w:p>
    <w:tbl>
      <w:tblPr>
        <w:tblStyle w:val="TableGrid"/>
        <w:tblW w:w="0" w:type="auto"/>
        <w:tblLayout w:type="fixed"/>
        <w:tblCellMar>
          <w:left w:w="58" w:type="dxa"/>
          <w:right w:w="58" w:type="dxa"/>
        </w:tblCellMar>
        <w:tblLook w:val="04A0" w:firstRow="1" w:lastRow="0" w:firstColumn="1" w:lastColumn="0" w:noHBand="0" w:noVBand="1"/>
      </w:tblPr>
      <w:tblGrid>
        <w:gridCol w:w="4585"/>
        <w:gridCol w:w="4194"/>
      </w:tblGrid>
      <w:tr w:rsidR="00386462" w:rsidRPr="008340CD" w14:paraId="0708D64F" w14:textId="77777777" w:rsidTr="00CE280E">
        <w:trPr>
          <w:trHeight w:val="1008"/>
        </w:trPr>
        <w:tc>
          <w:tcPr>
            <w:tcW w:w="4585" w:type="dxa"/>
            <w:vAlign w:val="center"/>
          </w:tcPr>
          <w:p w14:paraId="1F10F021" w14:textId="480A7DDA" w:rsidR="00386462" w:rsidRPr="008340CD" w:rsidRDefault="00F55E24" w:rsidP="008F0CB5">
            <w:pPr>
              <w:bidi/>
              <w:rPr>
                <w:rFonts w:ascii="Simplified Arabic" w:hAnsi="Simplified Arabic" w:cs="Simplified Arabic"/>
                <w:rtl/>
              </w:rPr>
            </w:pPr>
            <w:r>
              <w:rPr>
                <w:rFonts w:ascii="Simplified Arabic" w:hAnsi="Simplified Arabic" w:cs="Simplified Arabic"/>
                <w:rtl/>
              </w:rPr>
              <w:fldChar w:fldCharType="begin">
                <w:ffData>
                  <w:name w:val=""/>
                  <w:enabled/>
                  <w:calcOnExit w:val="0"/>
                  <w:textInput>
                    <w:maxLength w:val="12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Pr>
                <w:rFonts w:ascii="Simplified Arabic" w:hAnsi="Simplified Arabic" w:cs="Simplified Arabic"/>
                <w:rtl/>
              </w:rPr>
              <w:fldChar w:fldCharType="end"/>
            </w:r>
          </w:p>
        </w:tc>
        <w:tc>
          <w:tcPr>
            <w:tcW w:w="4194" w:type="dxa"/>
            <w:shd w:val="clear" w:color="auto" w:fill="F9F4E8"/>
            <w:vAlign w:val="center"/>
          </w:tcPr>
          <w:p w14:paraId="67D8E652" w14:textId="0976FD50" w:rsidR="00386462" w:rsidRPr="008340CD" w:rsidRDefault="00386462" w:rsidP="00386462">
            <w:pPr>
              <w:bidi/>
              <w:spacing w:line="276" w:lineRule="auto"/>
              <w:rPr>
                <w:rFonts w:ascii="Simplified Arabic" w:hAnsi="Simplified Arabic" w:cs="Simplified Arabic"/>
                <w:rtl/>
              </w:rPr>
            </w:pPr>
            <w:r>
              <w:rPr>
                <w:rFonts w:ascii="Somar Bold" w:hAnsi="Somar Bold" w:cs="Somar Bold" w:hint="cs"/>
                <w:b/>
                <w:bCs/>
                <w:sz w:val="18"/>
                <w:szCs w:val="18"/>
                <w:rtl/>
              </w:rPr>
              <w:t>عدد المعدات والشاحنات المتوقع استخدامها في المحجر، ومتوسط رحلات الشاحنات اليومية</w:t>
            </w:r>
          </w:p>
        </w:tc>
      </w:tr>
      <w:tr w:rsidR="00F55E24" w:rsidRPr="008340CD" w14:paraId="7D600C04" w14:textId="77777777" w:rsidTr="00F55E24">
        <w:trPr>
          <w:trHeight w:val="1008"/>
        </w:trPr>
        <w:tc>
          <w:tcPr>
            <w:tcW w:w="4585" w:type="dxa"/>
            <w:vAlign w:val="center"/>
          </w:tcPr>
          <w:p w14:paraId="79124FE4" w14:textId="730E4965" w:rsidR="00F55E24" w:rsidRPr="008340CD" w:rsidRDefault="00F55E24" w:rsidP="00F55E24">
            <w:pPr>
              <w:bidi/>
              <w:rPr>
                <w:rFonts w:ascii="Simplified Arabic" w:hAnsi="Simplified Arabic" w:cs="Simplified Arabic"/>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5A6A716A" w14:textId="77777777" w:rsidR="00F55E24" w:rsidRDefault="00F55E24" w:rsidP="00F55E24">
            <w:pPr>
              <w:bidi/>
              <w:spacing w:line="276" w:lineRule="auto"/>
              <w:rPr>
                <w:rFonts w:ascii="Somar Bold" w:hAnsi="Somar Bold" w:cs="Somar Bold"/>
                <w:b/>
                <w:bCs/>
                <w:sz w:val="18"/>
                <w:szCs w:val="18"/>
                <w:rtl/>
              </w:rPr>
            </w:pPr>
            <w:r>
              <w:rPr>
                <w:rFonts w:ascii="Somar Bold" w:hAnsi="Somar Bold" w:cs="Somar Bold" w:hint="cs"/>
                <w:b/>
                <w:bCs/>
                <w:sz w:val="18"/>
                <w:szCs w:val="18"/>
                <w:rtl/>
              </w:rPr>
              <w:t>مصدر المياه المستخدمة في المحجر والكميات المتوقع استخدامها؟</w:t>
            </w:r>
          </w:p>
          <w:p w14:paraId="4BB44811"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 xml:space="preserve">آبار </w:t>
            </w:r>
          </w:p>
          <w:p w14:paraId="72E09DA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 xml:space="preserve">معالجة </w:t>
            </w:r>
          </w:p>
          <w:p w14:paraId="4E8FCAB3" w14:textId="3054F740" w:rsidR="00F55E24" w:rsidRPr="00AF7243" w:rsidRDefault="00F55E24" w:rsidP="00F55E24">
            <w:pPr>
              <w:pStyle w:val="ListParagraph"/>
              <w:numPr>
                <w:ilvl w:val="0"/>
                <w:numId w:val="27"/>
              </w:numPr>
              <w:bidi/>
              <w:spacing w:line="276" w:lineRule="auto"/>
              <w:rPr>
                <w:rFonts w:ascii="Somar Bold" w:hAnsi="Somar Bold" w:cs="Somar Bold"/>
                <w:b/>
                <w:bCs/>
                <w:sz w:val="18"/>
                <w:szCs w:val="18"/>
                <w:rtl/>
              </w:rPr>
            </w:pPr>
            <w:r>
              <w:rPr>
                <w:rFonts w:ascii="Somar Bold" w:hAnsi="Somar Bold" w:cs="Somar Bold" w:hint="cs"/>
                <w:b/>
                <w:bCs/>
                <w:sz w:val="18"/>
                <w:szCs w:val="18"/>
                <w:rtl/>
              </w:rPr>
              <w:t>تحلية</w:t>
            </w:r>
          </w:p>
        </w:tc>
      </w:tr>
      <w:tr w:rsidR="00F55E24" w:rsidRPr="008340CD" w14:paraId="00510E3C" w14:textId="77777777" w:rsidTr="00F55E24">
        <w:trPr>
          <w:trHeight w:val="1008"/>
        </w:trPr>
        <w:tc>
          <w:tcPr>
            <w:tcW w:w="4585" w:type="dxa"/>
            <w:vAlign w:val="center"/>
          </w:tcPr>
          <w:p w14:paraId="68B9F13C" w14:textId="79BDF773" w:rsidR="00F55E24" w:rsidRPr="008340CD" w:rsidRDefault="00F55E24" w:rsidP="00F55E24">
            <w:pPr>
              <w:bidi/>
              <w:rPr>
                <w:rFonts w:asciiTheme="minorBidi" w:hAnsiTheme="minorBidi"/>
                <w:sz w:val="32"/>
                <w:szCs w:val="32"/>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422AC450" w14:textId="77777777" w:rsidR="00F55E24" w:rsidRDefault="00F55E24" w:rsidP="00F55E24">
            <w:pPr>
              <w:bidi/>
              <w:spacing w:line="276" w:lineRule="auto"/>
              <w:rPr>
                <w:rFonts w:ascii="Somar Bold" w:hAnsi="Somar Bold" w:cs="Somar Bold"/>
                <w:b/>
                <w:bCs/>
                <w:sz w:val="18"/>
                <w:szCs w:val="18"/>
                <w:rtl/>
              </w:rPr>
            </w:pPr>
            <w:r>
              <w:rPr>
                <w:rFonts w:ascii="Somar Bold" w:hAnsi="Somar Bold" w:cs="Somar Bold" w:hint="cs"/>
                <w:b/>
                <w:bCs/>
                <w:sz w:val="18"/>
                <w:szCs w:val="18"/>
                <w:rtl/>
              </w:rPr>
              <w:t>مصدر الطاقة المستخدمة وكميتها</w:t>
            </w:r>
          </w:p>
          <w:p w14:paraId="1C325557"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شبكة كهربائية</w:t>
            </w:r>
          </w:p>
          <w:p w14:paraId="5AF3B3C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مولد كهربائي</w:t>
            </w:r>
          </w:p>
          <w:p w14:paraId="6C7D0069" w14:textId="77777777" w:rsidR="00F55E24"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خلايا شمسية</w:t>
            </w:r>
          </w:p>
          <w:p w14:paraId="40686755" w14:textId="5B7C392A" w:rsidR="00F55E24" w:rsidRPr="00507D9D" w:rsidRDefault="00F55E24" w:rsidP="00F55E24">
            <w:pPr>
              <w:pStyle w:val="ListParagraph"/>
              <w:numPr>
                <w:ilvl w:val="0"/>
                <w:numId w:val="27"/>
              </w:numPr>
              <w:bidi/>
              <w:spacing w:line="276" w:lineRule="auto"/>
              <w:rPr>
                <w:rFonts w:ascii="Somar Bold" w:hAnsi="Somar Bold" w:cs="Somar Bold"/>
                <w:b/>
                <w:bCs/>
                <w:sz w:val="18"/>
                <w:szCs w:val="18"/>
              </w:rPr>
            </w:pPr>
            <w:r>
              <w:rPr>
                <w:rFonts w:ascii="Somar Bold" w:hAnsi="Somar Bold" w:cs="Somar Bold" w:hint="cs"/>
                <w:b/>
                <w:bCs/>
                <w:sz w:val="18"/>
                <w:szCs w:val="18"/>
                <w:rtl/>
              </w:rPr>
              <w:t>اخرى</w:t>
            </w:r>
          </w:p>
        </w:tc>
      </w:tr>
      <w:tr w:rsidR="00F55E24" w:rsidRPr="008340CD" w14:paraId="528A6471" w14:textId="77777777" w:rsidTr="00F55E24">
        <w:trPr>
          <w:trHeight w:val="1008"/>
        </w:trPr>
        <w:tc>
          <w:tcPr>
            <w:tcW w:w="4585" w:type="dxa"/>
            <w:vAlign w:val="center"/>
          </w:tcPr>
          <w:p w14:paraId="409BCBEB" w14:textId="118E6035" w:rsidR="00F55E24" w:rsidRPr="008340CD" w:rsidRDefault="00F55E24" w:rsidP="00F55E24">
            <w:pPr>
              <w:bidi/>
              <w:rPr>
                <w:rFonts w:asciiTheme="minorBidi" w:hAnsiTheme="minorBidi"/>
                <w:sz w:val="32"/>
                <w:szCs w:val="32"/>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33EAD216" w14:textId="34F32601" w:rsidR="00F55E24" w:rsidRPr="00210FD3" w:rsidRDefault="00F55E24" w:rsidP="00F55E24">
            <w:pPr>
              <w:bidi/>
              <w:rPr>
                <w:rFonts w:ascii="Somar Bold" w:hAnsi="Somar Bold" w:cs="Somar Bold"/>
                <w:b/>
                <w:bCs/>
                <w:sz w:val="18"/>
                <w:szCs w:val="18"/>
                <w:rtl/>
              </w:rPr>
            </w:pPr>
            <w:r>
              <w:rPr>
                <w:rFonts w:ascii="Somar Bold" w:hAnsi="Somar Bold" w:cs="Somar Bold" w:hint="cs"/>
                <w:b/>
                <w:bCs/>
                <w:sz w:val="18"/>
                <w:szCs w:val="18"/>
                <w:rtl/>
              </w:rPr>
              <w:t>المواد الكيميائية المستخدمة في الموقع</w:t>
            </w:r>
          </w:p>
        </w:tc>
      </w:tr>
      <w:tr w:rsidR="00F55E24" w:rsidRPr="008340CD" w14:paraId="414C8EDF" w14:textId="77777777" w:rsidTr="00F55E24">
        <w:trPr>
          <w:trHeight w:val="1008"/>
        </w:trPr>
        <w:tc>
          <w:tcPr>
            <w:tcW w:w="4585" w:type="dxa"/>
            <w:vAlign w:val="center"/>
          </w:tcPr>
          <w:p w14:paraId="413D7292" w14:textId="0608FE5D"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6D611AC3" w14:textId="4C434918"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المخلفات الناتجة من أنشطة المحجر</w:t>
            </w:r>
          </w:p>
        </w:tc>
      </w:tr>
      <w:tr w:rsidR="00F55E24" w14:paraId="79620531" w14:textId="77777777" w:rsidTr="00F55E24">
        <w:tblPrEx>
          <w:tblCellMar>
            <w:left w:w="108" w:type="dxa"/>
            <w:right w:w="108" w:type="dxa"/>
          </w:tblCellMar>
        </w:tblPrEx>
        <w:trPr>
          <w:trHeight w:val="1008"/>
        </w:trPr>
        <w:tc>
          <w:tcPr>
            <w:tcW w:w="4585" w:type="dxa"/>
            <w:vAlign w:val="center"/>
          </w:tcPr>
          <w:p w14:paraId="3D63CB3A" w14:textId="4D8744B1"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387847AA" w14:textId="7AF2F75E"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مواقع مكبات المخلفات</w:t>
            </w:r>
          </w:p>
        </w:tc>
      </w:tr>
      <w:tr w:rsidR="00F55E24" w14:paraId="57406AC5" w14:textId="77777777" w:rsidTr="00F55E24">
        <w:tblPrEx>
          <w:tblCellMar>
            <w:left w:w="108" w:type="dxa"/>
            <w:right w:w="108" w:type="dxa"/>
          </w:tblCellMar>
        </w:tblPrEx>
        <w:trPr>
          <w:trHeight w:val="1008"/>
        </w:trPr>
        <w:tc>
          <w:tcPr>
            <w:tcW w:w="4585" w:type="dxa"/>
            <w:vAlign w:val="center"/>
          </w:tcPr>
          <w:p w14:paraId="02231B4F" w14:textId="49A0D3E5" w:rsidR="00F55E24" w:rsidRDefault="00F55E24" w:rsidP="00F55E24">
            <w:pPr>
              <w:bidi/>
              <w:rPr>
                <w:rStyle w:val="StyleForm"/>
                <w:rtl/>
              </w:rPr>
            </w:pPr>
            <w:r w:rsidRPr="009F3F9D">
              <w:rPr>
                <w:rFonts w:ascii="Simplified Arabic" w:hAnsi="Simplified Arabic" w:cs="Simplified Arabic"/>
                <w:rtl/>
              </w:rPr>
              <w:fldChar w:fldCharType="begin">
                <w:ffData>
                  <w:name w:val=""/>
                  <w:enabled/>
                  <w:calcOnExit w:val="0"/>
                  <w:textInput>
                    <w:maxLength w:val="120"/>
                  </w:textInput>
                </w:ffData>
              </w:fldChar>
            </w:r>
            <w:r w:rsidRPr="009F3F9D">
              <w:rPr>
                <w:rFonts w:ascii="Simplified Arabic" w:hAnsi="Simplified Arabic" w:cs="Simplified Arabic"/>
                <w:rtl/>
              </w:rPr>
              <w:instrText xml:space="preserve"> </w:instrText>
            </w:r>
            <w:r w:rsidRPr="009F3F9D">
              <w:rPr>
                <w:rFonts w:ascii="Simplified Arabic" w:hAnsi="Simplified Arabic" w:cs="Simplified Arabic"/>
              </w:rPr>
              <w:instrText>FORMTEXT</w:instrText>
            </w:r>
            <w:r w:rsidRPr="009F3F9D">
              <w:rPr>
                <w:rFonts w:ascii="Simplified Arabic" w:hAnsi="Simplified Arabic" w:cs="Simplified Arabic"/>
                <w:rtl/>
              </w:rPr>
              <w:instrText xml:space="preserve"> </w:instrText>
            </w:r>
            <w:r w:rsidRPr="009F3F9D">
              <w:rPr>
                <w:rFonts w:ascii="Simplified Arabic" w:hAnsi="Simplified Arabic" w:cs="Simplified Arabic"/>
                <w:rtl/>
              </w:rPr>
            </w:r>
            <w:r w:rsidRPr="009F3F9D">
              <w:rPr>
                <w:rFonts w:ascii="Simplified Arabic" w:hAnsi="Simplified Arabic" w:cs="Simplified Arabic"/>
                <w:rtl/>
              </w:rPr>
              <w:fldChar w:fldCharType="separate"/>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00816A0A">
              <w:rPr>
                <w:rFonts w:ascii="Simplified Arabic" w:hAnsi="Simplified Arabic" w:cs="Simplified Arabic"/>
                <w:rtl/>
              </w:rPr>
              <w:t> </w:t>
            </w:r>
            <w:r w:rsidRPr="009F3F9D">
              <w:rPr>
                <w:rFonts w:ascii="Simplified Arabic" w:hAnsi="Simplified Arabic" w:cs="Simplified Arabic"/>
                <w:rtl/>
              </w:rPr>
              <w:fldChar w:fldCharType="end"/>
            </w:r>
          </w:p>
        </w:tc>
        <w:tc>
          <w:tcPr>
            <w:tcW w:w="4194" w:type="dxa"/>
            <w:shd w:val="clear" w:color="auto" w:fill="F9F4E8"/>
            <w:vAlign w:val="center"/>
          </w:tcPr>
          <w:p w14:paraId="17DB6863" w14:textId="760A95AC" w:rsidR="00F55E24" w:rsidRDefault="00F55E24" w:rsidP="00F55E24">
            <w:pPr>
              <w:bidi/>
              <w:rPr>
                <w:rFonts w:ascii="Somar Bold" w:hAnsi="Somar Bold" w:cs="Somar Bold"/>
                <w:b/>
                <w:bCs/>
                <w:sz w:val="18"/>
                <w:szCs w:val="18"/>
                <w:rtl/>
              </w:rPr>
            </w:pPr>
            <w:r>
              <w:rPr>
                <w:rFonts w:ascii="Somar Bold" w:hAnsi="Somar Bold" w:cs="Somar Bold" w:hint="cs"/>
                <w:b/>
                <w:bCs/>
                <w:sz w:val="18"/>
                <w:szCs w:val="18"/>
                <w:rtl/>
              </w:rPr>
              <w:t>كميات الإنتاج</w:t>
            </w:r>
          </w:p>
        </w:tc>
      </w:tr>
    </w:tbl>
    <w:p w14:paraId="7E02AA07" w14:textId="77777777" w:rsidR="00470EA3" w:rsidRDefault="00470EA3" w:rsidP="00470EA3">
      <w:pPr>
        <w:bidi/>
        <w:rPr>
          <w:rFonts w:ascii="Somar Bold" w:eastAsia="Arial" w:hAnsi="Somar Bold" w:cs="Somar Bold"/>
          <w:color w:val="BC9E4F"/>
          <w:w w:val="110"/>
          <w:sz w:val="12"/>
          <w:szCs w:val="12"/>
          <w:rtl/>
          <w:lang w:val="ca-ES"/>
        </w:rPr>
      </w:pPr>
    </w:p>
    <w:p w14:paraId="631D3DC4" w14:textId="77777777" w:rsidR="00470EA3" w:rsidRDefault="00470EA3" w:rsidP="00470EA3">
      <w:pPr>
        <w:bidi/>
        <w:rPr>
          <w:rFonts w:ascii="Somar Bold" w:eastAsia="Arial" w:hAnsi="Somar Bold" w:cs="Somar Bold"/>
          <w:color w:val="BC9E4F"/>
          <w:w w:val="110"/>
          <w:sz w:val="12"/>
          <w:szCs w:val="12"/>
          <w:lang w:val="ca-ES"/>
        </w:rPr>
      </w:pPr>
    </w:p>
    <w:p w14:paraId="5BD92B6C" w14:textId="77777777" w:rsidR="00F55E24" w:rsidRPr="00DE1059" w:rsidRDefault="00F55E24" w:rsidP="00F55E24">
      <w:pPr>
        <w:bidi/>
        <w:rPr>
          <w:rFonts w:ascii="Somar Bold" w:eastAsia="Arial" w:hAnsi="Somar Bold" w:cs="Somar Bold"/>
          <w:color w:val="BC9E4F"/>
          <w:w w:val="110"/>
          <w:sz w:val="12"/>
          <w:szCs w:val="12"/>
          <w:lang w:val="ca-ES"/>
        </w:rPr>
      </w:pPr>
    </w:p>
    <w:p w14:paraId="7A5B7DED" w14:textId="2E345C9B" w:rsidR="006B0B3A" w:rsidRPr="00DE1059" w:rsidRDefault="00821398" w:rsidP="00090741">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color w:val="BC9E4F"/>
          <w:w w:val="110"/>
          <w:sz w:val="23"/>
          <w:rtl/>
          <w:lang w:val="ca-ES"/>
        </w:rPr>
        <w:lastRenderedPageBreak/>
        <w:t xml:space="preserve">خطة </w:t>
      </w:r>
      <w:r w:rsidR="00090741">
        <w:rPr>
          <w:rFonts w:ascii="Somar Bold" w:eastAsia="Arial" w:hAnsi="Somar Bold" w:cs="Somar Bold" w:hint="cs"/>
          <w:color w:val="BC9E4F"/>
          <w:w w:val="110"/>
          <w:sz w:val="23"/>
          <w:rtl/>
          <w:lang w:val="ca-ES"/>
        </w:rPr>
        <w:t>إدارة الأثر البيئي</w:t>
      </w:r>
    </w:p>
    <w:tbl>
      <w:tblPr>
        <w:tblStyle w:val="TableGrid"/>
        <w:bidiVisual/>
        <w:tblW w:w="9653" w:type="dxa"/>
        <w:jc w:val="center"/>
        <w:tblLayout w:type="fixed"/>
        <w:tblCellMar>
          <w:left w:w="72" w:type="dxa"/>
          <w:right w:w="72" w:type="dxa"/>
        </w:tblCellMar>
        <w:tblLook w:val="04A0" w:firstRow="1" w:lastRow="0" w:firstColumn="1" w:lastColumn="0" w:noHBand="0" w:noVBand="1"/>
      </w:tblPr>
      <w:tblGrid>
        <w:gridCol w:w="1584"/>
        <w:gridCol w:w="576"/>
        <w:gridCol w:w="576"/>
        <w:gridCol w:w="576"/>
        <w:gridCol w:w="576"/>
        <w:gridCol w:w="576"/>
        <w:gridCol w:w="576"/>
        <w:gridCol w:w="576"/>
        <w:gridCol w:w="576"/>
        <w:gridCol w:w="576"/>
        <w:gridCol w:w="635"/>
        <w:gridCol w:w="2250"/>
      </w:tblGrid>
      <w:tr w:rsidR="00A04AF1" w14:paraId="473F698D" w14:textId="57BDF806" w:rsidTr="008D1CE9">
        <w:trPr>
          <w:trHeight w:val="288"/>
          <w:jc w:val="center"/>
        </w:trPr>
        <w:tc>
          <w:tcPr>
            <w:tcW w:w="1584" w:type="dxa"/>
            <w:vMerge w:val="restart"/>
            <w:shd w:val="clear" w:color="auto" w:fill="F9F4E8"/>
            <w:vAlign w:val="center"/>
          </w:tcPr>
          <w:p w14:paraId="56AFCDA6" w14:textId="48B5AFD8" w:rsidR="00A04AF1" w:rsidRPr="008D1CE9" w:rsidRDefault="00A04AF1" w:rsidP="006B0B3A">
            <w:pPr>
              <w:bidi/>
              <w:jc w:val="center"/>
              <w:rPr>
                <w:rFonts w:ascii="Simplified Arabic" w:hAnsi="Simplified Arabic" w:cs="Simplified Arabic"/>
                <w:b/>
                <w:bCs/>
                <w:sz w:val="20"/>
                <w:szCs w:val="20"/>
                <w:rtl/>
              </w:rPr>
            </w:pPr>
            <w:r w:rsidRPr="008D1CE9">
              <w:rPr>
                <w:rFonts w:ascii="Somar Bold" w:hAnsi="Somar Bold" w:cs="Somar Bold" w:hint="cs"/>
                <w:b/>
                <w:bCs/>
                <w:sz w:val="20"/>
                <w:szCs w:val="20"/>
                <w:rtl/>
              </w:rPr>
              <w:t>نوع الأثر المتوقع</w:t>
            </w:r>
          </w:p>
        </w:tc>
        <w:tc>
          <w:tcPr>
            <w:tcW w:w="5819" w:type="dxa"/>
            <w:gridSpan w:val="10"/>
            <w:shd w:val="clear" w:color="auto" w:fill="DADBDC" w:themeFill="background2" w:themeFillTint="66"/>
            <w:vAlign w:val="center"/>
          </w:tcPr>
          <w:p w14:paraId="338FA718" w14:textId="3F67663C" w:rsidR="00A04AF1" w:rsidRPr="00A30DF6" w:rsidRDefault="00A04AF1" w:rsidP="006B0B3A">
            <w:pPr>
              <w:bidi/>
              <w:jc w:val="center"/>
              <w:rPr>
                <w:rFonts w:ascii="Somar Bold" w:hAnsi="Somar Bold" w:cs="Somar Bold"/>
                <w:b/>
                <w:bCs/>
                <w:sz w:val="20"/>
                <w:szCs w:val="20"/>
                <w:rtl/>
              </w:rPr>
            </w:pPr>
            <w:r w:rsidRPr="00A30DF6">
              <w:rPr>
                <w:rFonts w:ascii="Somar Bold" w:hAnsi="Somar Bold" w:cs="Somar Bold" w:hint="cs"/>
                <w:b/>
                <w:bCs/>
                <w:sz w:val="20"/>
                <w:szCs w:val="20"/>
                <w:rtl/>
              </w:rPr>
              <w:t>أنشطة المشروع بموقع الرخصة</w:t>
            </w:r>
          </w:p>
        </w:tc>
        <w:tc>
          <w:tcPr>
            <w:tcW w:w="2250" w:type="dxa"/>
            <w:vMerge w:val="restart"/>
            <w:shd w:val="clear" w:color="auto" w:fill="F9F4E8"/>
            <w:vAlign w:val="center"/>
          </w:tcPr>
          <w:p w14:paraId="2DE0EEB9" w14:textId="10D97C71" w:rsidR="00A04AF1" w:rsidRPr="008D1CE9" w:rsidRDefault="00A04AF1" w:rsidP="000A3CE7">
            <w:pPr>
              <w:bidi/>
              <w:jc w:val="center"/>
              <w:rPr>
                <w:rFonts w:ascii="Somar Bold" w:hAnsi="Somar Bold" w:cs="Somar Bold"/>
                <w:b/>
                <w:bCs/>
                <w:sz w:val="22"/>
                <w:szCs w:val="22"/>
                <w:rtl/>
              </w:rPr>
            </w:pPr>
            <w:r w:rsidRPr="008D1CE9">
              <w:rPr>
                <w:rFonts w:ascii="Somar Bold" w:hAnsi="Somar Bold" w:cs="Somar Bold" w:hint="cs"/>
                <w:b/>
                <w:bCs/>
                <w:sz w:val="22"/>
                <w:szCs w:val="22"/>
                <w:rtl/>
              </w:rPr>
              <w:t>الخيارات المتاحة لإدارة الاثر الناتج</w:t>
            </w:r>
          </w:p>
        </w:tc>
      </w:tr>
      <w:tr w:rsidR="00A04AF1" w14:paraId="6414CA63" w14:textId="13C74924" w:rsidTr="00EA2CA6">
        <w:trPr>
          <w:cantSplit/>
          <w:trHeight w:val="1872"/>
          <w:jc w:val="center"/>
        </w:trPr>
        <w:tc>
          <w:tcPr>
            <w:tcW w:w="1584" w:type="dxa"/>
            <w:vMerge/>
            <w:shd w:val="clear" w:color="auto" w:fill="F9F4E8"/>
            <w:vAlign w:val="center"/>
          </w:tcPr>
          <w:p w14:paraId="66C10E14" w14:textId="77777777" w:rsidR="00A04AF1" w:rsidRPr="00F97BF5" w:rsidRDefault="00A04AF1" w:rsidP="006B0B3A">
            <w:pPr>
              <w:bidi/>
              <w:jc w:val="center"/>
              <w:rPr>
                <w:rFonts w:ascii="Simplified Arabic" w:hAnsi="Simplified Arabic" w:cs="Simplified Arabic"/>
                <w:b/>
                <w:bCs/>
                <w:rtl/>
              </w:rPr>
            </w:pPr>
          </w:p>
        </w:tc>
        <w:tc>
          <w:tcPr>
            <w:tcW w:w="576" w:type="dxa"/>
            <w:shd w:val="clear" w:color="auto" w:fill="F9F4E8"/>
            <w:textDirection w:val="btLr"/>
            <w:vAlign w:val="center"/>
          </w:tcPr>
          <w:p w14:paraId="264AC44A" w14:textId="142066BB"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عمليات التحجير</w:t>
            </w:r>
          </w:p>
        </w:tc>
        <w:tc>
          <w:tcPr>
            <w:tcW w:w="576" w:type="dxa"/>
            <w:shd w:val="clear" w:color="auto" w:fill="F9F4E8"/>
            <w:textDirection w:val="btLr"/>
            <w:vAlign w:val="center"/>
          </w:tcPr>
          <w:p w14:paraId="1D590076" w14:textId="4864C91C"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غربال أو منخل</w:t>
            </w:r>
          </w:p>
        </w:tc>
        <w:tc>
          <w:tcPr>
            <w:tcW w:w="576" w:type="dxa"/>
            <w:shd w:val="clear" w:color="auto" w:fill="F9F4E8"/>
            <w:textDirection w:val="btLr"/>
            <w:vAlign w:val="center"/>
          </w:tcPr>
          <w:p w14:paraId="4EA42B40" w14:textId="3DB6DE2B" w:rsidR="00A04AF1" w:rsidRPr="00BB30D8" w:rsidRDefault="00A04AF1" w:rsidP="00BB30D8">
            <w:pPr>
              <w:bidi/>
              <w:ind w:left="113" w:right="113"/>
              <w:jc w:val="center"/>
              <w:rPr>
                <w:rFonts w:ascii="Somar Bold" w:hAnsi="Somar Bold" w:cs="Somar Bold"/>
                <w:sz w:val="22"/>
                <w:szCs w:val="22"/>
                <w:rtl/>
              </w:rPr>
            </w:pPr>
            <w:r w:rsidRPr="00BB30D8">
              <w:rPr>
                <w:rFonts w:ascii="Somar Bold" w:hAnsi="Somar Bold" w:cs="Somar Bold" w:hint="cs"/>
                <w:sz w:val="22"/>
                <w:szCs w:val="22"/>
                <w:rtl/>
              </w:rPr>
              <w:t>وحدات التكسير</w:t>
            </w:r>
          </w:p>
        </w:tc>
        <w:tc>
          <w:tcPr>
            <w:tcW w:w="576" w:type="dxa"/>
            <w:shd w:val="clear" w:color="auto" w:fill="F9F4E8"/>
            <w:textDirection w:val="btLr"/>
            <w:vAlign w:val="center"/>
          </w:tcPr>
          <w:p w14:paraId="0B1C0334" w14:textId="54283683"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وحدة المعالجة</w:t>
            </w:r>
          </w:p>
        </w:tc>
        <w:tc>
          <w:tcPr>
            <w:tcW w:w="576" w:type="dxa"/>
            <w:shd w:val="clear" w:color="auto" w:fill="F9F4E8"/>
            <w:textDirection w:val="btLr"/>
            <w:vAlign w:val="center"/>
          </w:tcPr>
          <w:p w14:paraId="4CB3AA45" w14:textId="2EC4DC14"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تجميع المخلفات</w:t>
            </w:r>
          </w:p>
        </w:tc>
        <w:tc>
          <w:tcPr>
            <w:tcW w:w="576" w:type="dxa"/>
            <w:shd w:val="clear" w:color="auto" w:fill="F9F4E8"/>
            <w:textDirection w:val="btLr"/>
            <w:vAlign w:val="center"/>
          </w:tcPr>
          <w:p w14:paraId="239804BE" w14:textId="6C76A9BD"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حركة المعدات</w:t>
            </w:r>
          </w:p>
        </w:tc>
        <w:tc>
          <w:tcPr>
            <w:tcW w:w="576" w:type="dxa"/>
            <w:shd w:val="clear" w:color="auto" w:fill="F9F4E8"/>
            <w:textDirection w:val="btLr"/>
            <w:vAlign w:val="center"/>
          </w:tcPr>
          <w:p w14:paraId="19FAA12D" w14:textId="1D1AE973"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الورش والصيانة</w:t>
            </w:r>
          </w:p>
        </w:tc>
        <w:tc>
          <w:tcPr>
            <w:tcW w:w="576" w:type="dxa"/>
            <w:shd w:val="clear" w:color="auto" w:fill="F9F4E8"/>
            <w:textDirection w:val="btLr"/>
            <w:vAlign w:val="center"/>
          </w:tcPr>
          <w:p w14:paraId="3F05FF02" w14:textId="73A7D7F5" w:rsidR="00A04AF1" w:rsidRPr="00BB30D8" w:rsidRDefault="00A04AF1" w:rsidP="00BB30D8">
            <w:pPr>
              <w:bidi/>
              <w:ind w:left="113" w:right="113"/>
              <w:jc w:val="center"/>
              <w:rPr>
                <w:rFonts w:ascii="Somar Bold" w:hAnsi="Somar Bold" w:cs="Somar Bold"/>
                <w:sz w:val="22"/>
                <w:szCs w:val="22"/>
                <w:rtl/>
              </w:rPr>
            </w:pPr>
            <w:r>
              <w:rPr>
                <w:rFonts w:ascii="Somar Bold" w:hAnsi="Somar Bold" w:cs="Somar Bold" w:hint="cs"/>
                <w:sz w:val="22"/>
                <w:szCs w:val="22"/>
                <w:rtl/>
              </w:rPr>
              <w:t>سكن العاملين</w:t>
            </w:r>
          </w:p>
        </w:tc>
        <w:tc>
          <w:tcPr>
            <w:tcW w:w="576" w:type="dxa"/>
            <w:shd w:val="clear" w:color="auto" w:fill="F9F4E8"/>
            <w:textDirection w:val="btLr"/>
            <w:vAlign w:val="center"/>
          </w:tcPr>
          <w:p w14:paraId="1926263A" w14:textId="21CE8BB1" w:rsidR="00A04AF1" w:rsidRDefault="00A04AF1" w:rsidP="00140826">
            <w:pPr>
              <w:bidi/>
              <w:ind w:left="113" w:right="113"/>
              <w:jc w:val="center"/>
              <w:rPr>
                <w:rFonts w:ascii="Somar Bold" w:hAnsi="Somar Bold" w:cs="Somar Bold"/>
                <w:sz w:val="22"/>
                <w:szCs w:val="22"/>
                <w:rtl/>
              </w:rPr>
            </w:pPr>
            <w:r>
              <w:rPr>
                <w:rFonts w:ascii="Somar Bold" w:hAnsi="Somar Bold" w:cs="Somar Bold" w:hint="cs"/>
                <w:sz w:val="22"/>
                <w:szCs w:val="22"/>
                <w:rtl/>
              </w:rPr>
              <w:t xml:space="preserve">وحدات توليد </w:t>
            </w:r>
          </w:p>
        </w:tc>
        <w:tc>
          <w:tcPr>
            <w:tcW w:w="635" w:type="dxa"/>
            <w:shd w:val="clear" w:color="auto" w:fill="F9F4E8"/>
            <w:textDirection w:val="btLr"/>
            <w:vAlign w:val="center"/>
          </w:tcPr>
          <w:p w14:paraId="58490C2F" w14:textId="5A88BE1F" w:rsidR="00A04AF1" w:rsidRDefault="00A04AF1" w:rsidP="00344A30">
            <w:pPr>
              <w:bidi/>
              <w:ind w:left="113" w:right="113"/>
              <w:jc w:val="center"/>
              <w:rPr>
                <w:rFonts w:ascii="Somar Bold" w:hAnsi="Somar Bold" w:cs="Somar Bold"/>
                <w:sz w:val="22"/>
                <w:szCs w:val="22"/>
                <w:rtl/>
              </w:rPr>
            </w:pPr>
            <w:r>
              <w:rPr>
                <w:rFonts w:ascii="Somar Bold" w:hAnsi="Somar Bold" w:cs="Somar Bold" w:hint="cs"/>
                <w:sz w:val="22"/>
                <w:szCs w:val="22"/>
                <w:rtl/>
              </w:rPr>
              <w:t>(أنشطة أخرى)</w:t>
            </w:r>
          </w:p>
        </w:tc>
        <w:tc>
          <w:tcPr>
            <w:tcW w:w="2250" w:type="dxa"/>
            <w:vMerge/>
            <w:shd w:val="clear" w:color="auto" w:fill="F9F4E8"/>
            <w:vAlign w:val="center"/>
          </w:tcPr>
          <w:p w14:paraId="5F4D9695" w14:textId="77777777" w:rsidR="00A04AF1" w:rsidRDefault="00A04AF1" w:rsidP="00A04AF1">
            <w:pPr>
              <w:bidi/>
              <w:jc w:val="center"/>
              <w:rPr>
                <w:rFonts w:ascii="Somar Bold" w:hAnsi="Somar Bold" w:cs="Somar Bold"/>
                <w:sz w:val="22"/>
                <w:szCs w:val="22"/>
                <w:rtl/>
              </w:rPr>
            </w:pPr>
          </w:p>
        </w:tc>
      </w:tr>
      <w:tr w:rsidR="00815FB9" w14:paraId="28CB6D61" w14:textId="27191C85" w:rsidTr="00F55E24">
        <w:trPr>
          <w:trHeight w:val="1152"/>
          <w:jc w:val="center"/>
        </w:trPr>
        <w:tc>
          <w:tcPr>
            <w:tcW w:w="1584" w:type="dxa"/>
            <w:shd w:val="clear" w:color="auto" w:fill="F9F4E8"/>
            <w:vAlign w:val="center"/>
          </w:tcPr>
          <w:p w14:paraId="0CA52FEE" w14:textId="2CC103A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الهواء</w:t>
            </w:r>
          </w:p>
        </w:tc>
        <w:sdt>
          <w:sdtPr>
            <w:rPr>
              <w:rFonts w:asciiTheme="minorBidi" w:hAnsiTheme="minorBidi"/>
              <w:b/>
              <w:bCs/>
              <w:sz w:val="32"/>
              <w:szCs w:val="32"/>
              <w:rtl/>
            </w:rPr>
            <w:id w:val="1278838789"/>
            <w14:checkbox>
              <w14:checked w14:val="0"/>
              <w14:checkedState w14:val="2612" w14:font="MS Gothic"/>
              <w14:uncheckedState w14:val="2610" w14:font="MS Gothic"/>
            </w14:checkbox>
          </w:sdtPr>
          <w:sdtEndPr/>
          <w:sdtContent>
            <w:tc>
              <w:tcPr>
                <w:tcW w:w="576" w:type="dxa"/>
                <w:vAlign w:val="center"/>
              </w:tcPr>
              <w:p w14:paraId="382C6985" w14:textId="70B977C6"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1154761157"/>
            <w14:checkbox>
              <w14:checked w14:val="0"/>
              <w14:checkedState w14:val="2612" w14:font="MS Gothic"/>
              <w14:uncheckedState w14:val="2610" w14:font="MS Gothic"/>
            </w14:checkbox>
          </w:sdtPr>
          <w:sdtEndPr/>
          <w:sdtContent>
            <w:tc>
              <w:tcPr>
                <w:tcW w:w="576" w:type="dxa"/>
                <w:vAlign w:val="center"/>
              </w:tcPr>
              <w:p w14:paraId="1AD8E5AA" w14:textId="19482E7D"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716279889"/>
            <w14:checkbox>
              <w14:checked w14:val="0"/>
              <w14:checkedState w14:val="2612" w14:font="MS Gothic"/>
              <w14:uncheckedState w14:val="2610" w14:font="MS Gothic"/>
            </w14:checkbox>
          </w:sdtPr>
          <w:sdtEndPr/>
          <w:sdtContent>
            <w:tc>
              <w:tcPr>
                <w:tcW w:w="576" w:type="dxa"/>
                <w:vAlign w:val="center"/>
              </w:tcPr>
              <w:p w14:paraId="0DEF7624" w14:textId="5384156F"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10300156"/>
            <w14:checkbox>
              <w14:checked w14:val="0"/>
              <w14:checkedState w14:val="2612" w14:font="MS Gothic"/>
              <w14:uncheckedState w14:val="2610" w14:font="MS Gothic"/>
            </w14:checkbox>
          </w:sdtPr>
          <w:sdtEndPr/>
          <w:sdtContent>
            <w:tc>
              <w:tcPr>
                <w:tcW w:w="576" w:type="dxa"/>
                <w:vAlign w:val="center"/>
              </w:tcPr>
              <w:p w14:paraId="3693EC37" w14:textId="03BFF349" w:rsidR="00815FB9" w:rsidRDefault="00F55E24" w:rsidP="00F55E24">
                <w:pPr>
                  <w:bidi/>
                  <w:jc w:val="center"/>
                  <w:rPr>
                    <w:rFonts w:asciiTheme="minorBidi" w:hAnsiTheme="minorBidi"/>
                    <w:b/>
                    <w:bCs/>
                    <w:sz w:val="32"/>
                    <w:szCs w:val="32"/>
                    <w:rtl/>
                  </w:rPr>
                </w:pPr>
                <w:r>
                  <w:rPr>
                    <w:rFonts w:ascii="MS Gothic" w:eastAsia="MS Gothic" w:hAnsi="MS Gothic" w:hint="eastAsia"/>
                    <w:b/>
                    <w:bCs/>
                    <w:sz w:val="32"/>
                    <w:szCs w:val="32"/>
                    <w:rtl/>
                  </w:rPr>
                  <w:t>☐</w:t>
                </w:r>
              </w:p>
            </w:tc>
          </w:sdtContent>
        </w:sdt>
        <w:sdt>
          <w:sdtPr>
            <w:rPr>
              <w:rFonts w:asciiTheme="minorBidi" w:hAnsiTheme="minorBidi"/>
              <w:b/>
              <w:bCs/>
              <w:sz w:val="32"/>
              <w:szCs w:val="32"/>
              <w:rtl/>
            </w:rPr>
            <w:id w:val="-2008823823"/>
            <w14:checkbox>
              <w14:checked w14:val="0"/>
              <w14:checkedState w14:val="2612" w14:font="MS Gothic"/>
              <w14:uncheckedState w14:val="2610" w14:font="MS Gothic"/>
            </w14:checkbox>
          </w:sdtPr>
          <w:sdtEndPr/>
          <w:sdtContent>
            <w:tc>
              <w:tcPr>
                <w:tcW w:w="576" w:type="dxa"/>
                <w:vAlign w:val="center"/>
              </w:tcPr>
              <w:p w14:paraId="63D9C91A" w14:textId="5F0071CD"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580489208"/>
            <w14:checkbox>
              <w14:checked w14:val="0"/>
              <w14:checkedState w14:val="2612" w14:font="MS Gothic"/>
              <w14:uncheckedState w14:val="2610" w14:font="MS Gothic"/>
            </w14:checkbox>
          </w:sdtPr>
          <w:sdtEndPr/>
          <w:sdtContent>
            <w:tc>
              <w:tcPr>
                <w:tcW w:w="576" w:type="dxa"/>
                <w:vAlign w:val="center"/>
              </w:tcPr>
              <w:p w14:paraId="3504E375" w14:textId="6DA542F0"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267767995"/>
            <w14:checkbox>
              <w14:checked w14:val="0"/>
              <w14:checkedState w14:val="2612" w14:font="MS Gothic"/>
              <w14:uncheckedState w14:val="2610" w14:font="MS Gothic"/>
            </w14:checkbox>
          </w:sdtPr>
          <w:sdtEndPr/>
          <w:sdtContent>
            <w:tc>
              <w:tcPr>
                <w:tcW w:w="576" w:type="dxa"/>
                <w:vAlign w:val="center"/>
              </w:tcPr>
              <w:p w14:paraId="1796C065" w14:textId="57E5D4AB"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312299713"/>
            <w14:checkbox>
              <w14:checked w14:val="0"/>
              <w14:checkedState w14:val="2612" w14:font="MS Gothic"/>
              <w14:uncheckedState w14:val="2610" w14:font="MS Gothic"/>
            </w14:checkbox>
          </w:sdtPr>
          <w:sdtEndPr/>
          <w:sdtContent>
            <w:tc>
              <w:tcPr>
                <w:tcW w:w="576" w:type="dxa"/>
                <w:vAlign w:val="center"/>
              </w:tcPr>
              <w:p w14:paraId="0D5FA1B6" w14:textId="4E9208D4" w:rsidR="00815FB9" w:rsidRDefault="00815FB9" w:rsidP="00F55E24">
                <w:pPr>
                  <w:bidi/>
                  <w:jc w:val="center"/>
                  <w:rPr>
                    <w:rFonts w:asciiTheme="minorBidi" w:hAnsiTheme="minorBidi"/>
                    <w:b/>
                    <w:bCs/>
                    <w:sz w:val="32"/>
                    <w:szCs w:val="32"/>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496178401"/>
            <w14:checkbox>
              <w14:checked w14:val="0"/>
              <w14:checkedState w14:val="2612" w14:font="MS Gothic"/>
              <w14:uncheckedState w14:val="2610" w14:font="MS Gothic"/>
            </w14:checkbox>
          </w:sdtPr>
          <w:sdtEndPr/>
          <w:sdtContent>
            <w:tc>
              <w:tcPr>
                <w:tcW w:w="576" w:type="dxa"/>
                <w:vAlign w:val="center"/>
              </w:tcPr>
              <w:p w14:paraId="1D694EB2" w14:textId="7B8847C0" w:rsidR="00815FB9" w:rsidRDefault="00815FB9" w:rsidP="00F55E24">
                <w:pPr>
                  <w:bidi/>
                  <w:jc w:val="center"/>
                  <w:rPr>
                    <w:rStyle w:val="StyleForm"/>
                    <w:rtl/>
                  </w:rPr>
                </w:pPr>
                <w:r w:rsidRPr="001D0ECF">
                  <w:rPr>
                    <w:rFonts w:ascii="MS Gothic" w:eastAsia="MS Gothic" w:hAnsi="MS Gothic" w:hint="eastAsia"/>
                    <w:b/>
                    <w:bCs/>
                    <w:sz w:val="32"/>
                    <w:szCs w:val="32"/>
                    <w:rtl/>
                  </w:rPr>
                  <w:t>☐</w:t>
                </w:r>
              </w:p>
            </w:tc>
          </w:sdtContent>
        </w:sdt>
        <w:sdt>
          <w:sdtPr>
            <w:rPr>
              <w:rFonts w:asciiTheme="minorBidi" w:hAnsiTheme="minorBidi"/>
              <w:b/>
              <w:bCs/>
              <w:sz w:val="32"/>
              <w:szCs w:val="32"/>
              <w:rtl/>
            </w:rPr>
            <w:id w:val="1818919206"/>
            <w14:checkbox>
              <w14:checked w14:val="0"/>
              <w14:checkedState w14:val="2612" w14:font="MS Gothic"/>
              <w14:uncheckedState w14:val="2610" w14:font="MS Gothic"/>
            </w14:checkbox>
          </w:sdtPr>
          <w:sdtEndPr/>
          <w:sdtContent>
            <w:tc>
              <w:tcPr>
                <w:tcW w:w="635" w:type="dxa"/>
                <w:vAlign w:val="center"/>
              </w:tcPr>
              <w:p w14:paraId="58E7C9A9" w14:textId="776DC517" w:rsidR="00815FB9" w:rsidRDefault="00815FB9" w:rsidP="00F55E24">
                <w:pPr>
                  <w:bidi/>
                  <w:jc w:val="center"/>
                  <w:rPr>
                    <w:rStyle w:val="StyleForm"/>
                    <w:rtl/>
                  </w:rPr>
                </w:pPr>
                <w:r w:rsidRPr="001D0ECF">
                  <w:rPr>
                    <w:rFonts w:ascii="MS Gothic" w:eastAsia="MS Gothic" w:hAnsi="MS Gothic" w:hint="eastAsia"/>
                    <w:b/>
                    <w:bCs/>
                    <w:sz w:val="32"/>
                    <w:szCs w:val="32"/>
                    <w:rtl/>
                  </w:rPr>
                  <w:t>☐</w:t>
                </w:r>
              </w:p>
            </w:tc>
          </w:sdtContent>
        </w:sdt>
        <w:tc>
          <w:tcPr>
            <w:tcW w:w="2250" w:type="dxa"/>
          </w:tcPr>
          <w:p w14:paraId="0967D451" w14:textId="1FC5C49A" w:rsidR="00815FB9" w:rsidRPr="000A3CE7" w:rsidRDefault="00815FB9" w:rsidP="00815FB9">
            <w:pPr>
              <w:bidi/>
              <w:jc w:val="center"/>
              <w:rPr>
                <w:rStyle w:val="StyleForm"/>
                <w:rFonts w:ascii="Somar" w:hAnsi="Somar" w:cs="Somar"/>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002A9B00" w14:textId="5F3B1A34" w:rsidTr="00F55E24">
        <w:trPr>
          <w:trHeight w:val="1152"/>
          <w:jc w:val="center"/>
        </w:trPr>
        <w:tc>
          <w:tcPr>
            <w:tcW w:w="1584" w:type="dxa"/>
            <w:shd w:val="clear" w:color="auto" w:fill="F9F4E8"/>
            <w:vAlign w:val="center"/>
          </w:tcPr>
          <w:p w14:paraId="1F2FE6CD" w14:textId="6C8BEBEC"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المياه</w:t>
            </w:r>
          </w:p>
        </w:tc>
        <w:sdt>
          <w:sdtPr>
            <w:rPr>
              <w:rFonts w:asciiTheme="minorBidi" w:hAnsiTheme="minorBidi"/>
              <w:b/>
              <w:bCs/>
              <w:sz w:val="28"/>
              <w:szCs w:val="28"/>
              <w:rtl/>
            </w:rPr>
            <w:id w:val="640386928"/>
            <w14:checkbox>
              <w14:checked w14:val="0"/>
              <w14:checkedState w14:val="2612" w14:font="MS Gothic"/>
              <w14:uncheckedState w14:val="2610" w14:font="MS Gothic"/>
            </w14:checkbox>
          </w:sdtPr>
          <w:sdtEndPr/>
          <w:sdtContent>
            <w:tc>
              <w:tcPr>
                <w:tcW w:w="576" w:type="dxa"/>
                <w:vAlign w:val="center"/>
              </w:tcPr>
              <w:p w14:paraId="0BB601AB" w14:textId="7459FFC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51958611"/>
            <w14:checkbox>
              <w14:checked w14:val="0"/>
              <w14:checkedState w14:val="2612" w14:font="MS Gothic"/>
              <w14:uncheckedState w14:val="2610" w14:font="MS Gothic"/>
            </w14:checkbox>
          </w:sdtPr>
          <w:sdtEndPr/>
          <w:sdtContent>
            <w:tc>
              <w:tcPr>
                <w:tcW w:w="576" w:type="dxa"/>
                <w:vAlign w:val="center"/>
              </w:tcPr>
              <w:p w14:paraId="606AC3A1" w14:textId="721318F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8628551"/>
            <w14:checkbox>
              <w14:checked w14:val="0"/>
              <w14:checkedState w14:val="2612" w14:font="MS Gothic"/>
              <w14:uncheckedState w14:val="2610" w14:font="MS Gothic"/>
            </w14:checkbox>
          </w:sdtPr>
          <w:sdtEndPr/>
          <w:sdtContent>
            <w:tc>
              <w:tcPr>
                <w:tcW w:w="576" w:type="dxa"/>
                <w:vAlign w:val="center"/>
              </w:tcPr>
              <w:p w14:paraId="7ADFCE67" w14:textId="4171B6EF"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278297545"/>
            <w14:checkbox>
              <w14:checked w14:val="0"/>
              <w14:checkedState w14:val="2612" w14:font="MS Gothic"/>
              <w14:uncheckedState w14:val="2610" w14:font="MS Gothic"/>
            </w14:checkbox>
          </w:sdtPr>
          <w:sdtEndPr/>
          <w:sdtContent>
            <w:tc>
              <w:tcPr>
                <w:tcW w:w="576" w:type="dxa"/>
                <w:vAlign w:val="center"/>
              </w:tcPr>
              <w:p w14:paraId="76FE3A3A" w14:textId="3F2D1D9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72281691"/>
            <w14:checkbox>
              <w14:checked w14:val="0"/>
              <w14:checkedState w14:val="2612" w14:font="MS Gothic"/>
              <w14:uncheckedState w14:val="2610" w14:font="MS Gothic"/>
            </w14:checkbox>
          </w:sdtPr>
          <w:sdtEndPr/>
          <w:sdtContent>
            <w:tc>
              <w:tcPr>
                <w:tcW w:w="576" w:type="dxa"/>
                <w:vAlign w:val="center"/>
              </w:tcPr>
              <w:p w14:paraId="120CCA2B" w14:textId="14B75BDC"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13546480"/>
            <w14:checkbox>
              <w14:checked w14:val="0"/>
              <w14:checkedState w14:val="2612" w14:font="MS Gothic"/>
              <w14:uncheckedState w14:val="2610" w14:font="MS Gothic"/>
            </w14:checkbox>
          </w:sdtPr>
          <w:sdtEndPr/>
          <w:sdtContent>
            <w:tc>
              <w:tcPr>
                <w:tcW w:w="576" w:type="dxa"/>
                <w:vAlign w:val="center"/>
              </w:tcPr>
              <w:p w14:paraId="0FB49A48" w14:textId="6861AC1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70923220"/>
            <w14:checkbox>
              <w14:checked w14:val="0"/>
              <w14:checkedState w14:val="2612" w14:font="MS Gothic"/>
              <w14:uncheckedState w14:val="2610" w14:font="MS Gothic"/>
            </w14:checkbox>
          </w:sdtPr>
          <w:sdtEndPr/>
          <w:sdtContent>
            <w:tc>
              <w:tcPr>
                <w:tcW w:w="576" w:type="dxa"/>
                <w:vAlign w:val="center"/>
              </w:tcPr>
              <w:p w14:paraId="1E8F7AA6" w14:textId="400ED353"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27237276"/>
            <w14:checkbox>
              <w14:checked w14:val="0"/>
              <w14:checkedState w14:val="2612" w14:font="MS Gothic"/>
              <w14:uncheckedState w14:val="2610" w14:font="MS Gothic"/>
            </w14:checkbox>
          </w:sdtPr>
          <w:sdtEndPr/>
          <w:sdtContent>
            <w:tc>
              <w:tcPr>
                <w:tcW w:w="576" w:type="dxa"/>
                <w:vAlign w:val="center"/>
              </w:tcPr>
              <w:p w14:paraId="0160F884" w14:textId="554996A0"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28134593"/>
            <w14:checkbox>
              <w14:checked w14:val="0"/>
              <w14:checkedState w14:val="2612" w14:font="MS Gothic"/>
              <w14:uncheckedState w14:val="2610" w14:font="MS Gothic"/>
            </w14:checkbox>
          </w:sdtPr>
          <w:sdtEndPr/>
          <w:sdtContent>
            <w:tc>
              <w:tcPr>
                <w:tcW w:w="576" w:type="dxa"/>
                <w:vAlign w:val="center"/>
              </w:tcPr>
              <w:p w14:paraId="5408CB14" w14:textId="30333F3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34172954"/>
            <w14:checkbox>
              <w14:checked w14:val="0"/>
              <w14:checkedState w14:val="2612" w14:font="MS Gothic"/>
              <w14:uncheckedState w14:val="2610" w14:font="MS Gothic"/>
            </w14:checkbox>
          </w:sdtPr>
          <w:sdtEndPr/>
          <w:sdtContent>
            <w:tc>
              <w:tcPr>
                <w:tcW w:w="635" w:type="dxa"/>
                <w:vAlign w:val="center"/>
              </w:tcPr>
              <w:p w14:paraId="266E9527" w14:textId="2EDCD7C1"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79692F87" w14:textId="09686F85"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6E0E43C1" w14:textId="12CC583E" w:rsidTr="00F55E24">
        <w:trPr>
          <w:trHeight w:val="1152"/>
          <w:jc w:val="center"/>
        </w:trPr>
        <w:tc>
          <w:tcPr>
            <w:tcW w:w="1584" w:type="dxa"/>
            <w:shd w:val="clear" w:color="auto" w:fill="F9F4E8"/>
            <w:vAlign w:val="center"/>
          </w:tcPr>
          <w:p w14:paraId="7D890792" w14:textId="19D2BC5B"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التربة</w:t>
            </w:r>
          </w:p>
        </w:tc>
        <w:sdt>
          <w:sdtPr>
            <w:rPr>
              <w:rFonts w:asciiTheme="minorBidi" w:hAnsiTheme="minorBidi"/>
              <w:b/>
              <w:bCs/>
              <w:sz w:val="28"/>
              <w:szCs w:val="28"/>
              <w:rtl/>
            </w:rPr>
            <w:id w:val="-1502039888"/>
            <w14:checkbox>
              <w14:checked w14:val="0"/>
              <w14:checkedState w14:val="2612" w14:font="MS Gothic"/>
              <w14:uncheckedState w14:val="2610" w14:font="MS Gothic"/>
            </w14:checkbox>
          </w:sdtPr>
          <w:sdtEndPr/>
          <w:sdtContent>
            <w:tc>
              <w:tcPr>
                <w:tcW w:w="576" w:type="dxa"/>
                <w:vAlign w:val="center"/>
              </w:tcPr>
              <w:p w14:paraId="0CF456B3" w14:textId="5E8CE85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6927613"/>
            <w14:checkbox>
              <w14:checked w14:val="0"/>
              <w14:checkedState w14:val="2612" w14:font="MS Gothic"/>
              <w14:uncheckedState w14:val="2610" w14:font="MS Gothic"/>
            </w14:checkbox>
          </w:sdtPr>
          <w:sdtEndPr/>
          <w:sdtContent>
            <w:tc>
              <w:tcPr>
                <w:tcW w:w="576" w:type="dxa"/>
                <w:vAlign w:val="center"/>
              </w:tcPr>
              <w:p w14:paraId="14AED956" w14:textId="0BBAD99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63095646"/>
            <w14:checkbox>
              <w14:checked w14:val="0"/>
              <w14:checkedState w14:val="2612" w14:font="MS Gothic"/>
              <w14:uncheckedState w14:val="2610" w14:font="MS Gothic"/>
            </w14:checkbox>
          </w:sdtPr>
          <w:sdtEndPr/>
          <w:sdtContent>
            <w:tc>
              <w:tcPr>
                <w:tcW w:w="576" w:type="dxa"/>
                <w:vAlign w:val="center"/>
              </w:tcPr>
              <w:p w14:paraId="12D47696" w14:textId="4FA8222D"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19670361"/>
            <w14:checkbox>
              <w14:checked w14:val="0"/>
              <w14:checkedState w14:val="2612" w14:font="MS Gothic"/>
              <w14:uncheckedState w14:val="2610" w14:font="MS Gothic"/>
            </w14:checkbox>
          </w:sdtPr>
          <w:sdtEndPr/>
          <w:sdtContent>
            <w:tc>
              <w:tcPr>
                <w:tcW w:w="576" w:type="dxa"/>
                <w:vAlign w:val="center"/>
              </w:tcPr>
              <w:p w14:paraId="7BD610C3" w14:textId="04E463E5"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298753323"/>
            <w14:checkbox>
              <w14:checked w14:val="0"/>
              <w14:checkedState w14:val="2612" w14:font="MS Gothic"/>
              <w14:uncheckedState w14:val="2610" w14:font="MS Gothic"/>
            </w14:checkbox>
          </w:sdtPr>
          <w:sdtEndPr/>
          <w:sdtContent>
            <w:tc>
              <w:tcPr>
                <w:tcW w:w="576" w:type="dxa"/>
                <w:vAlign w:val="center"/>
              </w:tcPr>
              <w:p w14:paraId="5E4DF27D" w14:textId="411EADE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3989536"/>
            <w14:checkbox>
              <w14:checked w14:val="0"/>
              <w14:checkedState w14:val="2612" w14:font="MS Gothic"/>
              <w14:uncheckedState w14:val="2610" w14:font="MS Gothic"/>
            </w14:checkbox>
          </w:sdtPr>
          <w:sdtEndPr/>
          <w:sdtContent>
            <w:tc>
              <w:tcPr>
                <w:tcW w:w="576" w:type="dxa"/>
                <w:vAlign w:val="center"/>
              </w:tcPr>
              <w:p w14:paraId="6F5C83BE" w14:textId="08A6078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64517658"/>
            <w14:checkbox>
              <w14:checked w14:val="0"/>
              <w14:checkedState w14:val="2612" w14:font="MS Gothic"/>
              <w14:uncheckedState w14:val="2610" w14:font="MS Gothic"/>
            </w14:checkbox>
          </w:sdtPr>
          <w:sdtEndPr/>
          <w:sdtContent>
            <w:tc>
              <w:tcPr>
                <w:tcW w:w="576" w:type="dxa"/>
                <w:vAlign w:val="center"/>
              </w:tcPr>
              <w:p w14:paraId="4B370429" w14:textId="4AA6C7FD"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5402007"/>
            <w14:checkbox>
              <w14:checked w14:val="0"/>
              <w14:checkedState w14:val="2612" w14:font="MS Gothic"/>
              <w14:uncheckedState w14:val="2610" w14:font="MS Gothic"/>
            </w14:checkbox>
          </w:sdtPr>
          <w:sdtEndPr/>
          <w:sdtContent>
            <w:tc>
              <w:tcPr>
                <w:tcW w:w="576" w:type="dxa"/>
                <w:vAlign w:val="center"/>
              </w:tcPr>
              <w:p w14:paraId="18A787B7" w14:textId="235060F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14275722"/>
            <w14:checkbox>
              <w14:checked w14:val="0"/>
              <w14:checkedState w14:val="2612" w14:font="MS Gothic"/>
              <w14:uncheckedState w14:val="2610" w14:font="MS Gothic"/>
            </w14:checkbox>
          </w:sdtPr>
          <w:sdtEndPr/>
          <w:sdtContent>
            <w:tc>
              <w:tcPr>
                <w:tcW w:w="576" w:type="dxa"/>
                <w:vAlign w:val="center"/>
              </w:tcPr>
              <w:p w14:paraId="4DBAC153" w14:textId="0255E07C"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61604929"/>
            <w14:checkbox>
              <w14:checked w14:val="0"/>
              <w14:checkedState w14:val="2612" w14:font="MS Gothic"/>
              <w14:uncheckedState w14:val="2610" w14:font="MS Gothic"/>
            </w14:checkbox>
          </w:sdtPr>
          <w:sdtEndPr/>
          <w:sdtContent>
            <w:tc>
              <w:tcPr>
                <w:tcW w:w="635" w:type="dxa"/>
                <w:vAlign w:val="center"/>
              </w:tcPr>
              <w:p w14:paraId="19ED28B0" w14:textId="7DD243A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4461FB65" w14:textId="068AEB6E"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6CB421E4" w14:textId="63BD9846" w:rsidTr="00F55E24">
        <w:trPr>
          <w:trHeight w:val="1152"/>
          <w:jc w:val="center"/>
        </w:trPr>
        <w:tc>
          <w:tcPr>
            <w:tcW w:w="1584" w:type="dxa"/>
            <w:shd w:val="clear" w:color="auto" w:fill="F9F4E8"/>
            <w:vAlign w:val="center"/>
          </w:tcPr>
          <w:p w14:paraId="344A3FDF" w14:textId="4FA39B9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ضوضاء</w:t>
            </w:r>
          </w:p>
        </w:tc>
        <w:sdt>
          <w:sdtPr>
            <w:rPr>
              <w:rFonts w:asciiTheme="minorBidi" w:hAnsiTheme="minorBidi"/>
              <w:b/>
              <w:bCs/>
              <w:sz w:val="28"/>
              <w:szCs w:val="28"/>
              <w:rtl/>
            </w:rPr>
            <w:id w:val="-1116438246"/>
            <w14:checkbox>
              <w14:checked w14:val="0"/>
              <w14:checkedState w14:val="2612" w14:font="MS Gothic"/>
              <w14:uncheckedState w14:val="2610" w14:font="MS Gothic"/>
            </w14:checkbox>
          </w:sdtPr>
          <w:sdtEndPr/>
          <w:sdtContent>
            <w:tc>
              <w:tcPr>
                <w:tcW w:w="576" w:type="dxa"/>
                <w:vAlign w:val="center"/>
              </w:tcPr>
              <w:p w14:paraId="1F811220" w14:textId="0ADA4BD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879906664"/>
            <w14:checkbox>
              <w14:checked w14:val="0"/>
              <w14:checkedState w14:val="2612" w14:font="MS Gothic"/>
              <w14:uncheckedState w14:val="2610" w14:font="MS Gothic"/>
            </w14:checkbox>
          </w:sdtPr>
          <w:sdtEndPr/>
          <w:sdtContent>
            <w:tc>
              <w:tcPr>
                <w:tcW w:w="576" w:type="dxa"/>
                <w:vAlign w:val="center"/>
              </w:tcPr>
              <w:p w14:paraId="35A10D5F" w14:textId="4897D03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802387"/>
            <w14:checkbox>
              <w14:checked w14:val="0"/>
              <w14:checkedState w14:val="2612" w14:font="MS Gothic"/>
              <w14:uncheckedState w14:val="2610" w14:font="MS Gothic"/>
            </w14:checkbox>
          </w:sdtPr>
          <w:sdtEndPr/>
          <w:sdtContent>
            <w:tc>
              <w:tcPr>
                <w:tcW w:w="576" w:type="dxa"/>
                <w:vAlign w:val="center"/>
              </w:tcPr>
              <w:p w14:paraId="7E8AD4BE" w14:textId="604A6CA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850634139"/>
            <w14:checkbox>
              <w14:checked w14:val="0"/>
              <w14:checkedState w14:val="2612" w14:font="MS Gothic"/>
              <w14:uncheckedState w14:val="2610" w14:font="MS Gothic"/>
            </w14:checkbox>
          </w:sdtPr>
          <w:sdtEndPr/>
          <w:sdtContent>
            <w:tc>
              <w:tcPr>
                <w:tcW w:w="576" w:type="dxa"/>
                <w:vAlign w:val="center"/>
              </w:tcPr>
              <w:p w14:paraId="2F10780F" w14:textId="613BF7B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76742230"/>
            <w14:checkbox>
              <w14:checked w14:val="0"/>
              <w14:checkedState w14:val="2612" w14:font="MS Gothic"/>
              <w14:uncheckedState w14:val="2610" w14:font="MS Gothic"/>
            </w14:checkbox>
          </w:sdtPr>
          <w:sdtEndPr/>
          <w:sdtContent>
            <w:tc>
              <w:tcPr>
                <w:tcW w:w="576" w:type="dxa"/>
                <w:vAlign w:val="center"/>
              </w:tcPr>
              <w:p w14:paraId="25DA94D1" w14:textId="0E20A6DE"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23491951"/>
            <w14:checkbox>
              <w14:checked w14:val="0"/>
              <w14:checkedState w14:val="2612" w14:font="MS Gothic"/>
              <w14:uncheckedState w14:val="2610" w14:font="MS Gothic"/>
            </w14:checkbox>
          </w:sdtPr>
          <w:sdtEndPr/>
          <w:sdtContent>
            <w:tc>
              <w:tcPr>
                <w:tcW w:w="576" w:type="dxa"/>
                <w:vAlign w:val="center"/>
              </w:tcPr>
              <w:p w14:paraId="4D8BE6B3" w14:textId="497350B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6927232"/>
            <w14:checkbox>
              <w14:checked w14:val="0"/>
              <w14:checkedState w14:val="2612" w14:font="MS Gothic"/>
              <w14:uncheckedState w14:val="2610" w14:font="MS Gothic"/>
            </w14:checkbox>
          </w:sdtPr>
          <w:sdtEndPr/>
          <w:sdtContent>
            <w:tc>
              <w:tcPr>
                <w:tcW w:w="576" w:type="dxa"/>
                <w:vAlign w:val="center"/>
              </w:tcPr>
              <w:p w14:paraId="0B1E3387" w14:textId="05DD011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152822699"/>
            <w14:checkbox>
              <w14:checked w14:val="0"/>
              <w14:checkedState w14:val="2612" w14:font="MS Gothic"/>
              <w14:uncheckedState w14:val="2610" w14:font="MS Gothic"/>
            </w14:checkbox>
          </w:sdtPr>
          <w:sdtEndPr/>
          <w:sdtContent>
            <w:tc>
              <w:tcPr>
                <w:tcW w:w="576" w:type="dxa"/>
                <w:vAlign w:val="center"/>
              </w:tcPr>
              <w:p w14:paraId="20AB74FF" w14:textId="77B6A4B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30342584"/>
            <w14:checkbox>
              <w14:checked w14:val="0"/>
              <w14:checkedState w14:val="2612" w14:font="MS Gothic"/>
              <w14:uncheckedState w14:val="2610" w14:font="MS Gothic"/>
            </w14:checkbox>
          </w:sdtPr>
          <w:sdtEndPr/>
          <w:sdtContent>
            <w:tc>
              <w:tcPr>
                <w:tcW w:w="576" w:type="dxa"/>
                <w:vAlign w:val="center"/>
              </w:tcPr>
              <w:p w14:paraId="00296270" w14:textId="326BC3A4"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7483722"/>
            <w14:checkbox>
              <w14:checked w14:val="0"/>
              <w14:checkedState w14:val="2612" w14:font="MS Gothic"/>
              <w14:uncheckedState w14:val="2610" w14:font="MS Gothic"/>
            </w14:checkbox>
          </w:sdtPr>
          <w:sdtEndPr/>
          <w:sdtContent>
            <w:tc>
              <w:tcPr>
                <w:tcW w:w="635" w:type="dxa"/>
                <w:vAlign w:val="center"/>
              </w:tcPr>
              <w:p w14:paraId="01A0C54D" w14:textId="2D2DA71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7B879722" w14:textId="1A769196"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0BF1B143" w14:textId="53EFB51C" w:rsidTr="00F55E24">
        <w:trPr>
          <w:trHeight w:val="1152"/>
          <w:jc w:val="center"/>
        </w:trPr>
        <w:tc>
          <w:tcPr>
            <w:tcW w:w="1584" w:type="dxa"/>
            <w:shd w:val="clear" w:color="auto" w:fill="F9F4E8"/>
            <w:vAlign w:val="center"/>
          </w:tcPr>
          <w:p w14:paraId="55851E10" w14:textId="001030A2"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تلوث بصري</w:t>
            </w:r>
          </w:p>
        </w:tc>
        <w:sdt>
          <w:sdtPr>
            <w:rPr>
              <w:rFonts w:asciiTheme="minorBidi" w:hAnsiTheme="minorBidi"/>
              <w:b/>
              <w:bCs/>
              <w:sz w:val="28"/>
              <w:szCs w:val="28"/>
              <w:rtl/>
            </w:rPr>
            <w:id w:val="-415783175"/>
            <w14:checkbox>
              <w14:checked w14:val="0"/>
              <w14:checkedState w14:val="2612" w14:font="MS Gothic"/>
              <w14:uncheckedState w14:val="2610" w14:font="MS Gothic"/>
            </w14:checkbox>
          </w:sdtPr>
          <w:sdtEndPr/>
          <w:sdtContent>
            <w:tc>
              <w:tcPr>
                <w:tcW w:w="576" w:type="dxa"/>
                <w:vAlign w:val="center"/>
              </w:tcPr>
              <w:p w14:paraId="6EDF3DED" w14:textId="097999CE"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4237410"/>
            <w14:checkbox>
              <w14:checked w14:val="0"/>
              <w14:checkedState w14:val="2612" w14:font="MS Gothic"/>
              <w14:uncheckedState w14:val="2610" w14:font="MS Gothic"/>
            </w14:checkbox>
          </w:sdtPr>
          <w:sdtEndPr/>
          <w:sdtContent>
            <w:tc>
              <w:tcPr>
                <w:tcW w:w="576" w:type="dxa"/>
                <w:vAlign w:val="center"/>
              </w:tcPr>
              <w:p w14:paraId="05579F71" w14:textId="6E82B71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148096350"/>
            <w14:checkbox>
              <w14:checked w14:val="0"/>
              <w14:checkedState w14:val="2612" w14:font="MS Gothic"/>
              <w14:uncheckedState w14:val="2610" w14:font="MS Gothic"/>
            </w14:checkbox>
          </w:sdtPr>
          <w:sdtEndPr/>
          <w:sdtContent>
            <w:tc>
              <w:tcPr>
                <w:tcW w:w="576" w:type="dxa"/>
                <w:vAlign w:val="center"/>
              </w:tcPr>
              <w:p w14:paraId="0D8C6CB9" w14:textId="2D71676C"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56019642"/>
            <w14:checkbox>
              <w14:checked w14:val="0"/>
              <w14:checkedState w14:val="2612" w14:font="MS Gothic"/>
              <w14:uncheckedState w14:val="2610" w14:font="MS Gothic"/>
            </w14:checkbox>
          </w:sdtPr>
          <w:sdtEndPr/>
          <w:sdtContent>
            <w:tc>
              <w:tcPr>
                <w:tcW w:w="576" w:type="dxa"/>
                <w:vAlign w:val="center"/>
              </w:tcPr>
              <w:p w14:paraId="5F33B14C" w14:textId="72A30044"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27495710"/>
            <w14:checkbox>
              <w14:checked w14:val="0"/>
              <w14:checkedState w14:val="2612" w14:font="MS Gothic"/>
              <w14:uncheckedState w14:val="2610" w14:font="MS Gothic"/>
            </w14:checkbox>
          </w:sdtPr>
          <w:sdtEndPr/>
          <w:sdtContent>
            <w:tc>
              <w:tcPr>
                <w:tcW w:w="576" w:type="dxa"/>
                <w:vAlign w:val="center"/>
              </w:tcPr>
              <w:p w14:paraId="5D25A45F" w14:textId="2A75FD28"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807939760"/>
            <w14:checkbox>
              <w14:checked w14:val="0"/>
              <w14:checkedState w14:val="2612" w14:font="MS Gothic"/>
              <w14:uncheckedState w14:val="2610" w14:font="MS Gothic"/>
            </w14:checkbox>
          </w:sdtPr>
          <w:sdtEndPr/>
          <w:sdtContent>
            <w:tc>
              <w:tcPr>
                <w:tcW w:w="576" w:type="dxa"/>
                <w:vAlign w:val="center"/>
              </w:tcPr>
              <w:p w14:paraId="081FC2B5" w14:textId="21CFDFC3"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52306836"/>
            <w14:checkbox>
              <w14:checked w14:val="0"/>
              <w14:checkedState w14:val="2612" w14:font="MS Gothic"/>
              <w14:uncheckedState w14:val="2610" w14:font="MS Gothic"/>
            </w14:checkbox>
          </w:sdtPr>
          <w:sdtEndPr/>
          <w:sdtContent>
            <w:tc>
              <w:tcPr>
                <w:tcW w:w="576" w:type="dxa"/>
                <w:vAlign w:val="center"/>
              </w:tcPr>
              <w:p w14:paraId="457D4656" w14:textId="40A146E2"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73437839"/>
            <w14:checkbox>
              <w14:checked w14:val="0"/>
              <w14:checkedState w14:val="2612" w14:font="MS Gothic"/>
              <w14:uncheckedState w14:val="2610" w14:font="MS Gothic"/>
            </w14:checkbox>
          </w:sdtPr>
          <w:sdtEndPr/>
          <w:sdtContent>
            <w:tc>
              <w:tcPr>
                <w:tcW w:w="576" w:type="dxa"/>
                <w:vAlign w:val="center"/>
              </w:tcPr>
              <w:p w14:paraId="72002E00" w14:textId="35204AD5"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96693489"/>
            <w14:checkbox>
              <w14:checked w14:val="0"/>
              <w14:checkedState w14:val="2612" w14:font="MS Gothic"/>
              <w14:uncheckedState w14:val="2610" w14:font="MS Gothic"/>
            </w14:checkbox>
          </w:sdtPr>
          <w:sdtEndPr/>
          <w:sdtContent>
            <w:tc>
              <w:tcPr>
                <w:tcW w:w="576" w:type="dxa"/>
                <w:vAlign w:val="center"/>
              </w:tcPr>
              <w:p w14:paraId="5A4C1BE0" w14:textId="4FF81ED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63755708"/>
            <w14:checkbox>
              <w14:checked w14:val="0"/>
              <w14:checkedState w14:val="2612" w14:font="MS Gothic"/>
              <w14:uncheckedState w14:val="2610" w14:font="MS Gothic"/>
            </w14:checkbox>
          </w:sdtPr>
          <w:sdtEndPr/>
          <w:sdtContent>
            <w:tc>
              <w:tcPr>
                <w:tcW w:w="635" w:type="dxa"/>
                <w:vAlign w:val="center"/>
              </w:tcPr>
              <w:p w14:paraId="2EC742F2" w14:textId="215F57B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2E03C8AB" w14:textId="51BBEAED"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212D81E6" w14:textId="129968E7" w:rsidTr="00F55E24">
        <w:trPr>
          <w:trHeight w:val="1152"/>
          <w:jc w:val="center"/>
        </w:trPr>
        <w:tc>
          <w:tcPr>
            <w:tcW w:w="1584" w:type="dxa"/>
            <w:shd w:val="clear" w:color="auto" w:fill="F9F4E8"/>
            <w:vAlign w:val="center"/>
          </w:tcPr>
          <w:p w14:paraId="1CF93A57" w14:textId="7487C71A"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مخلفات</w:t>
            </w:r>
          </w:p>
        </w:tc>
        <w:sdt>
          <w:sdtPr>
            <w:rPr>
              <w:rFonts w:asciiTheme="minorBidi" w:hAnsiTheme="minorBidi"/>
              <w:b/>
              <w:bCs/>
              <w:sz w:val="28"/>
              <w:szCs w:val="28"/>
              <w:rtl/>
            </w:rPr>
            <w:id w:val="840736010"/>
            <w14:checkbox>
              <w14:checked w14:val="0"/>
              <w14:checkedState w14:val="2612" w14:font="MS Gothic"/>
              <w14:uncheckedState w14:val="2610" w14:font="MS Gothic"/>
            </w14:checkbox>
          </w:sdtPr>
          <w:sdtEndPr/>
          <w:sdtContent>
            <w:tc>
              <w:tcPr>
                <w:tcW w:w="576" w:type="dxa"/>
                <w:vAlign w:val="center"/>
              </w:tcPr>
              <w:p w14:paraId="203FD886" w14:textId="7746DD9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332563143"/>
            <w14:checkbox>
              <w14:checked w14:val="0"/>
              <w14:checkedState w14:val="2612" w14:font="MS Gothic"/>
              <w14:uncheckedState w14:val="2610" w14:font="MS Gothic"/>
            </w14:checkbox>
          </w:sdtPr>
          <w:sdtEndPr/>
          <w:sdtContent>
            <w:tc>
              <w:tcPr>
                <w:tcW w:w="576" w:type="dxa"/>
                <w:vAlign w:val="center"/>
              </w:tcPr>
              <w:p w14:paraId="4C625A01" w14:textId="6ADD427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49771668"/>
            <w14:checkbox>
              <w14:checked w14:val="0"/>
              <w14:checkedState w14:val="2612" w14:font="MS Gothic"/>
              <w14:uncheckedState w14:val="2610" w14:font="MS Gothic"/>
            </w14:checkbox>
          </w:sdtPr>
          <w:sdtEndPr/>
          <w:sdtContent>
            <w:tc>
              <w:tcPr>
                <w:tcW w:w="576" w:type="dxa"/>
                <w:vAlign w:val="center"/>
              </w:tcPr>
              <w:p w14:paraId="7423C395" w14:textId="047C220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59574700"/>
            <w14:checkbox>
              <w14:checked w14:val="0"/>
              <w14:checkedState w14:val="2612" w14:font="MS Gothic"/>
              <w14:uncheckedState w14:val="2610" w14:font="MS Gothic"/>
            </w14:checkbox>
          </w:sdtPr>
          <w:sdtEndPr/>
          <w:sdtContent>
            <w:tc>
              <w:tcPr>
                <w:tcW w:w="576" w:type="dxa"/>
                <w:vAlign w:val="center"/>
              </w:tcPr>
              <w:p w14:paraId="1B132890" w14:textId="3584658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85606735"/>
            <w14:checkbox>
              <w14:checked w14:val="0"/>
              <w14:checkedState w14:val="2612" w14:font="MS Gothic"/>
              <w14:uncheckedState w14:val="2610" w14:font="MS Gothic"/>
            </w14:checkbox>
          </w:sdtPr>
          <w:sdtEndPr/>
          <w:sdtContent>
            <w:tc>
              <w:tcPr>
                <w:tcW w:w="576" w:type="dxa"/>
                <w:vAlign w:val="center"/>
              </w:tcPr>
              <w:p w14:paraId="4907D27C" w14:textId="0F552C3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06537547"/>
            <w14:checkbox>
              <w14:checked w14:val="0"/>
              <w14:checkedState w14:val="2612" w14:font="MS Gothic"/>
              <w14:uncheckedState w14:val="2610" w14:font="MS Gothic"/>
            </w14:checkbox>
          </w:sdtPr>
          <w:sdtEndPr/>
          <w:sdtContent>
            <w:tc>
              <w:tcPr>
                <w:tcW w:w="576" w:type="dxa"/>
                <w:vAlign w:val="center"/>
              </w:tcPr>
              <w:p w14:paraId="4C22C566" w14:textId="11787019"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06759239"/>
            <w14:checkbox>
              <w14:checked w14:val="0"/>
              <w14:checkedState w14:val="2612" w14:font="MS Gothic"/>
              <w14:uncheckedState w14:val="2610" w14:font="MS Gothic"/>
            </w14:checkbox>
          </w:sdtPr>
          <w:sdtEndPr/>
          <w:sdtContent>
            <w:tc>
              <w:tcPr>
                <w:tcW w:w="576" w:type="dxa"/>
                <w:vAlign w:val="center"/>
              </w:tcPr>
              <w:p w14:paraId="6CFBB889" w14:textId="28C0DDB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07525010"/>
            <w14:checkbox>
              <w14:checked w14:val="0"/>
              <w14:checkedState w14:val="2612" w14:font="MS Gothic"/>
              <w14:uncheckedState w14:val="2610" w14:font="MS Gothic"/>
            </w14:checkbox>
          </w:sdtPr>
          <w:sdtEndPr/>
          <w:sdtContent>
            <w:tc>
              <w:tcPr>
                <w:tcW w:w="576" w:type="dxa"/>
                <w:vAlign w:val="center"/>
              </w:tcPr>
              <w:p w14:paraId="0FE361D9" w14:textId="108E3B8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8589448"/>
            <w14:checkbox>
              <w14:checked w14:val="0"/>
              <w14:checkedState w14:val="2612" w14:font="MS Gothic"/>
              <w14:uncheckedState w14:val="2610" w14:font="MS Gothic"/>
            </w14:checkbox>
          </w:sdtPr>
          <w:sdtEndPr/>
          <w:sdtContent>
            <w:tc>
              <w:tcPr>
                <w:tcW w:w="576" w:type="dxa"/>
                <w:vAlign w:val="center"/>
              </w:tcPr>
              <w:p w14:paraId="55B17F31" w14:textId="30F08CA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6539754"/>
            <w14:checkbox>
              <w14:checked w14:val="0"/>
              <w14:checkedState w14:val="2612" w14:font="MS Gothic"/>
              <w14:uncheckedState w14:val="2610" w14:font="MS Gothic"/>
            </w14:checkbox>
          </w:sdtPr>
          <w:sdtEndPr/>
          <w:sdtContent>
            <w:tc>
              <w:tcPr>
                <w:tcW w:w="635" w:type="dxa"/>
                <w:vAlign w:val="center"/>
              </w:tcPr>
              <w:p w14:paraId="51ED30A8" w14:textId="295D302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225A17BF" w14:textId="31307238"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783CCE6B" w14:textId="4776BE30" w:rsidTr="00F55E24">
        <w:trPr>
          <w:trHeight w:val="1152"/>
          <w:jc w:val="center"/>
        </w:trPr>
        <w:tc>
          <w:tcPr>
            <w:tcW w:w="1584" w:type="dxa"/>
            <w:shd w:val="clear" w:color="auto" w:fill="F9F4E8"/>
            <w:vAlign w:val="center"/>
          </w:tcPr>
          <w:p w14:paraId="69DD13A4" w14:textId="7EA856FD"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تسرب مواد هيدروكربونية</w:t>
            </w:r>
          </w:p>
        </w:tc>
        <w:sdt>
          <w:sdtPr>
            <w:rPr>
              <w:rFonts w:asciiTheme="minorBidi" w:hAnsiTheme="minorBidi"/>
              <w:b/>
              <w:bCs/>
              <w:sz w:val="28"/>
              <w:szCs w:val="28"/>
              <w:rtl/>
            </w:rPr>
            <w:id w:val="-379626277"/>
            <w14:checkbox>
              <w14:checked w14:val="0"/>
              <w14:checkedState w14:val="2612" w14:font="MS Gothic"/>
              <w14:uncheckedState w14:val="2610" w14:font="MS Gothic"/>
            </w14:checkbox>
          </w:sdtPr>
          <w:sdtEndPr/>
          <w:sdtContent>
            <w:tc>
              <w:tcPr>
                <w:tcW w:w="576" w:type="dxa"/>
                <w:vAlign w:val="center"/>
              </w:tcPr>
              <w:p w14:paraId="61477888" w14:textId="42BE3739"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69892861"/>
            <w14:checkbox>
              <w14:checked w14:val="0"/>
              <w14:checkedState w14:val="2612" w14:font="MS Gothic"/>
              <w14:uncheckedState w14:val="2610" w14:font="MS Gothic"/>
            </w14:checkbox>
          </w:sdtPr>
          <w:sdtEndPr/>
          <w:sdtContent>
            <w:tc>
              <w:tcPr>
                <w:tcW w:w="576" w:type="dxa"/>
                <w:vAlign w:val="center"/>
              </w:tcPr>
              <w:p w14:paraId="0DE7E036" w14:textId="18D38B63"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382205513"/>
            <w14:checkbox>
              <w14:checked w14:val="0"/>
              <w14:checkedState w14:val="2612" w14:font="MS Gothic"/>
              <w14:uncheckedState w14:val="2610" w14:font="MS Gothic"/>
            </w14:checkbox>
          </w:sdtPr>
          <w:sdtEndPr/>
          <w:sdtContent>
            <w:tc>
              <w:tcPr>
                <w:tcW w:w="576" w:type="dxa"/>
                <w:vAlign w:val="center"/>
              </w:tcPr>
              <w:p w14:paraId="13913330" w14:textId="79FDAD9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718613951"/>
            <w14:checkbox>
              <w14:checked w14:val="0"/>
              <w14:checkedState w14:val="2612" w14:font="MS Gothic"/>
              <w14:uncheckedState w14:val="2610" w14:font="MS Gothic"/>
            </w14:checkbox>
          </w:sdtPr>
          <w:sdtEndPr/>
          <w:sdtContent>
            <w:tc>
              <w:tcPr>
                <w:tcW w:w="576" w:type="dxa"/>
                <w:vAlign w:val="center"/>
              </w:tcPr>
              <w:p w14:paraId="44657B6C" w14:textId="6D0C2CEC"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58548242"/>
            <w14:checkbox>
              <w14:checked w14:val="0"/>
              <w14:checkedState w14:val="2612" w14:font="MS Gothic"/>
              <w14:uncheckedState w14:val="2610" w14:font="MS Gothic"/>
            </w14:checkbox>
          </w:sdtPr>
          <w:sdtEndPr/>
          <w:sdtContent>
            <w:tc>
              <w:tcPr>
                <w:tcW w:w="576" w:type="dxa"/>
                <w:vAlign w:val="center"/>
              </w:tcPr>
              <w:p w14:paraId="043CC6EA" w14:textId="565F354B"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61639170"/>
            <w14:checkbox>
              <w14:checked w14:val="0"/>
              <w14:checkedState w14:val="2612" w14:font="MS Gothic"/>
              <w14:uncheckedState w14:val="2610" w14:font="MS Gothic"/>
            </w14:checkbox>
          </w:sdtPr>
          <w:sdtEndPr/>
          <w:sdtContent>
            <w:tc>
              <w:tcPr>
                <w:tcW w:w="576" w:type="dxa"/>
                <w:vAlign w:val="center"/>
              </w:tcPr>
              <w:p w14:paraId="2AA7A8F8" w14:textId="4E77BB27"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36427793"/>
            <w14:checkbox>
              <w14:checked w14:val="0"/>
              <w14:checkedState w14:val="2612" w14:font="MS Gothic"/>
              <w14:uncheckedState w14:val="2610" w14:font="MS Gothic"/>
            </w14:checkbox>
          </w:sdtPr>
          <w:sdtEndPr/>
          <w:sdtContent>
            <w:tc>
              <w:tcPr>
                <w:tcW w:w="576" w:type="dxa"/>
                <w:vAlign w:val="center"/>
              </w:tcPr>
              <w:p w14:paraId="7D0A0124" w14:textId="4F3E7B3E"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98221048"/>
            <w14:checkbox>
              <w14:checked w14:val="0"/>
              <w14:checkedState w14:val="2612" w14:font="MS Gothic"/>
              <w14:uncheckedState w14:val="2610" w14:font="MS Gothic"/>
            </w14:checkbox>
          </w:sdtPr>
          <w:sdtEndPr/>
          <w:sdtContent>
            <w:tc>
              <w:tcPr>
                <w:tcW w:w="576" w:type="dxa"/>
                <w:vAlign w:val="center"/>
              </w:tcPr>
              <w:p w14:paraId="03DAB41F" w14:textId="3D04986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82298684"/>
            <w14:checkbox>
              <w14:checked w14:val="0"/>
              <w14:checkedState w14:val="2612" w14:font="MS Gothic"/>
              <w14:uncheckedState w14:val="2610" w14:font="MS Gothic"/>
            </w14:checkbox>
          </w:sdtPr>
          <w:sdtEndPr/>
          <w:sdtContent>
            <w:tc>
              <w:tcPr>
                <w:tcW w:w="576" w:type="dxa"/>
                <w:vAlign w:val="center"/>
              </w:tcPr>
              <w:p w14:paraId="068C4BB1" w14:textId="6A8B7F0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00313437"/>
            <w14:checkbox>
              <w14:checked w14:val="0"/>
              <w14:checkedState w14:val="2612" w14:font="MS Gothic"/>
              <w14:uncheckedState w14:val="2610" w14:font="MS Gothic"/>
            </w14:checkbox>
          </w:sdtPr>
          <w:sdtEndPr/>
          <w:sdtContent>
            <w:tc>
              <w:tcPr>
                <w:tcW w:w="635" w:type="dxa"/>
                <w:vAlign w:val="center"/>
              </w:tcPr>
              <w:p w14:paraId="1A8C9FDB" w14:textId="4BD30525"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316B0AE9" w14:textId="2A9AAC4E"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3088C82F" w14:textId="6BF268C0" w:rsidTr="00F55E24">
        <w:trPr>
          <w:trHeight w:val="1152"/>
          <w:jc w:val="center"/>
        </w:trPr>
        <w:tc>
          <w:tcPr>
            <w:tcW w:w="1584" w:type="dxa"/>
            <w:shd w:val="clear" w:color="auto" w:fill="F9F4E8"/>
            <w:vAlign w:val="center"/>
          </w:tcPr>
          <w:p w14:paraId="4FC7D1CF" w14:textId="5AA84206"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تسرب مواد كيميائية</w:t>
            </w:r>
          </w:p>
        </w:tc>
        <w:sdt>
          <w:sdtPr>
            <w:rPr>
              <w:rFonts w:asciiTheme="minorBidi" w:hAnsiTheme="minorBidi"/>
              <w:b/>
              <w:bCs/>
              <w:sz w:val="28"/>
              <w:szCs w:val="28"/>
              <w:rtl/>
            </w:rPr>
            <w:id w:val="749927447"/>
            <w14:checkbox>
              <w14:checked w14:val="0"/>
              <w14:checkedState w14:val="2612" w14:font="MS Gothic"/>
              <w14:uncheckedState w14:val="2610" w14:font="MS Gothic"/>
            </w14:checkbox>
          </w:sdtPr>
          <w:sdtEndPr/>
          <w:sdtContent>
            <w:tc>
              <w:tcPr>
                <w:tcW w:w="576" w:type="dxa"/>
                <w:vAlign w:val="center"/>
              </w:tcPr>
              <w:p w14:paraId="3FC8E49D" w14:textId="3D85C06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21174231"/>
            <w14:checkbox>
              <w14:checked w14:val="0"/>
              <w14:checkedState w14:val="2612" w14:font="MS Gothic"/>
              <w14:uncheckedState w14:val="2610" w14:font="MS Gothic"/>
            </w14:checkbox>
          </w:sdtPr>
          <w:sdtEndPr/>
          <w:sdtContent>
            <w:tc>
              <w:tcPr>
                <w:tcW w:w="576" w:type="dxa"/>
                <w:vAlign w:val="center"/>
              </w:tcPr>
              <w:p w14:paraId="18F742E3" w14:textId="37DD218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670307804"/>
            <w14:checkbox>
              <w14:checked w14:val="0"/>
              <w14:checkedState w14:val="2612" w14:font="MS Gothic"/>
              <w14:uncheckedState w14:val="2610" w14:font="MS Gothic"/>
            </w14:checkbox>
          </w:sdtPr>
          <w:sdtEndPr/>
          <w:sdtContent>
            <w:tc>
              <w:tcPr>
                <w:tcW w:w="576" w:type="dxa"/>
                <w:vAlign w:val="center"/>
              </w:tcPr>
              <w:p w14:paraId="60CDCEDC" w14:textId="6E1B0A36"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39609638"/>
            <w14:checkbox>
              <w14:checked w14:val="0"/>
              <w14:checkedState w14:val="2612" w14:font="MS Gothic"/>
              <w14:uncheckedState w14:val="2610" w14:font="MS Gothic"/>
            </w14:checkbox>
          </w:sdtPr>
          <w:sdtEndPr/>
          <w:sdtContent>
            <w:tc>
              <w:tcPr>
                <w:tcW w:w="576" w:type="dxa"/>
                <w:vAlign w:val="center"/>
              </w:tcPr>
              <w:p w14:paraId="5285CA4D" w14:textId="169EEB2B"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91451082"/>
            <w14:checkbox>
              <w14:checked w14:val="0"/>
              <w14:checkedState w14:val="2612" w14:font="MS Gothic"/>
              <w14:uncheckedState w14:val="2610" w14:font="MS Gothic"/>
            </w14:checkbox>
          </w:sdtPr>
          <w:sdtEndPr/>
          <w:sdtContent>
            <w:tc>
              <w:tcPr>
                <w:tcW w:w="576" w:type="dxa"/>
                <w:vAlign w:val="center"/>
              </w:tcPr>
              <w:p w14:paraId="71AED9E4" w14:textId="1D3E183A"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995721635"/>
            <w14:checkbox>
              <w14:checked w14:val="0"/>
              <w14:checkedState w14:val="2612" w14:font="MS Gothic"/>
              <w14:uncheckedState w14:val="2610" w14:font="MS Gothic"/>
            </w14:checkbox>
          </w:sdtPr>
          <w:sdtEndPr/>
          <w:sdtContent>
            <w:tc>
              <w:tcPr>
                <w:tcW w:w="576" w:type="dxa"/>
                <w:vAlign w:val="center"/>
              </w:tcPr>
              <w:p w14:paraId="5BE9EB93" w14:textId="053CB16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44262277"/>
            <w14:checkbox>
              <w14:checked w14:val="0"/>
              <w14:checkedState w14:val="2612" w14:font="MS Gothic"/>
              <w14:uncheckedState w14:val="2610" w14:font="MS Gothic"/>
            </w14:checkbox>
          </w:sdtPr>
          <w:sdtEndPr/>
          <w:sdtContent>
            <w:tc>
              <w:tcPr>
                <w:tcW w:w="576" w:type="dxa"/>
                <w:vAlign w:val="center"/>
              </w:tcPr>
              <w:p w14:paraId="37FF4809" w14:textId="4E2F3DB0"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91271973"/>
            <w14:checkbox>
              <w14:checked w14:val="0"/>
              <w14:checkedState w14:val="2612" w14:font="MS Gothic"/>
              <w14:uncheckedState w14:val="2610" w14:font="MS Gothic"/>
            </w14:checkbox>
          </w:sdtPr>
          <w:sdtEndPr/>
          <w:sdtContent>
            <w:tc>
              <w:tcPr>
                <w:tcW w:w="576" w:type="dxa"/>
                <w:vAlign w:val="center"/>
              </w:tcPr>
              <w:p w14:paraId="577B4EBF" w14:textId="455F58F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53649095"/>
            <w14:checkbox>
              <w14:checked w14:val="0"/>
              <w14:checkedState w14:val="2612" w14:font="MS Gothic"/>
              <w14:uncheckedState w14:val="2610" w14:font="MS Gothic"/>
            </w14:checkbox>
          </w:sdtPr>
          <w:sdtEndPr/>
          <w:sdtContent>
            <w:tc>
              <w:tcPr>
                <w:tcW w:w="576" w:type="dxa"/>
                <w:vAlign w:val="center"/>
              </w:tcPr>
              <w:p w14:paraId="45B7B9B3" w14:textId="26048222"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219057155"/>
            <w14:checkbox>
              <w14:checked w14:val="0"/>
              <w14:checkedState w14:val="2612" w14:font="MS Gothic"/>
              <w14:uncheckedState w14:val="2610" w14:font="MS Gothic"/>
            </w14:checkbox>
          </w:sdtPr>
          <w:sdtEndPr/>
          <w:sdtContent>
            <w:tc>
              <w:tcPr>
                <w:tcW w:w="635" w:type="dxa"/>
                <w:vAlign w:val="center"/>
              </w:tcPr>
              <w:p w14:paraId="57AC1E14" w14:textId="0137F2E8" w:rsidR="00815FB9" w:rsidRPr="00815FB9" w:rsidRDefault="00815FB9" w:rsidP="00F55E24">
                <w:pPr>
                  <w:bidi/>
                  <w:jc w:val="center"/>
                  <w:rPr>
                    <w:rStyle w:val="StyleForm"/>
                    <w:sz w:val="28"/>
                    <w:szCs w:val="28"/>
                    <w:rtl/>
                  </w:rPr>
                </w:pPr>
                <w:r w:rsidRPr="00815FB9">
                  <w:rPr>
                    <w:rFonts w:ascii="MS Gothic" w:eastAsia="MS Gothic" w:hAnsi="MS Gothic" w:hint="eastAsia"/>
                    <w:b/>
                    <w:bCs/>
                    <w:sz w:val="28"/>
                    <w:szCs w:val="28"/>
                    <w:rtl/>
                  </w:rPr>
                  <w:t>☐</w:t>
                </w:r>
              </w:p>
            </w:tc>
          </w:sdtContent>
        </w:sdt>
        <w:tc>
          <w:tcPr>
            <w:tcW w:w="2250" w:type="dxa"/>
          </w:tcPr>
          <w:p w14:paraId="4DA9784C" w14:textId="0AD0FDA3"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r w:rsidR="00815FB9" w14:paraId="70415AA2" w14:textId="64E5EAB2" w:rsidTr="00F55E24">
        <w:trPr>
          <w:trHeight w:val="1152"/>
          <w:jc w:val="center"/>
        </w:trPr>
        <w:tc>
          <w:tcPr>
            <w:tcW w:w="1584" w:type="dxa"/>
            <w:shd w:val="clear" w:color="auto" w:fill="F9F4E8"/>
            <w:vAlign w:val="center"/>
          </w:tcPr>
          <w:p w14:paraId="1797B29D" w14:textId="260947A0" w:rsidR="00815FB9" w:rsidRPr="00135512" w:rsidRDefault="00815FB9" w:rsidP="00815FB9">
            <w:pPr>
              <w:bidi/>
              <w:jc w:val="center"/>
              <w:rPr>
                <w:rFonts w:ascii="Somar Bold" w:hAnsi="Somar Bold" w:cs="Somar Bold"/>
                <w:b/>
                <w:bCs/>
                <w:sz w:val="22"/>
                <w:szCs w:val="22"/>
                <w:rtl/>
              </w:rPr>
            </w:pPr>
            <w:r w:rsidRPr="00135512">
              <w:rPr>
                <w:rFonts w:ascii="Somar Bold" w:hAnsi="Somar Bold" w:cs="Somar Bold" w:hint="cs"/>
                <w:b/>
                <w:bCs/>
                <w:sz w:val="22"/>
                <w:szCs w:val="22"/>
                <w:rtl/>
              </w:rPr>
              <w:t>(آثار أخرى)</w:t>
            </w:r>
          </w:p>
        </w:tc>
        <w:sdt>
          <w:sdtPr>
            <w:rPr>
              <w:rFonts w:asciiTheme="minorBidi" w:hAnsiTheme="minorBidi"/>
              <w:b/>
              <w:bCs/>
              <w:sz w:val="28"/>
              <w:szCs w:val="28"/>
              <w:rtl/>
            </w:rPr>
            <w:id w:val="-1637485716"/>
            <w14:checkbox>
              <w14:checked w14:val="0"/>
              <w14:checkedState w14:val="2612" w14:font="MS Gothic"/>
              <w14:uncheckedState w14:val="2610" w14:font="MS Gothic"/>
            </w14:checkbox>
          </w:sdtPr>
          <w:sdtEndPr/>
          <w:sdtContent>
            <w:tc>
              <w:tcPr>
                <w:tcW w:w="576" w:type="dxa"/>
                <w:vAlign w:val="center"/>
              </w:tcPr>
              <w:p w14:paraId="522A032C" w14:textId="71CE53B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924685147"/>
            <w14:checkbox>
              <w14:checked w14:val="0"/>
              <w14:checkedState w14:val="2612" w14:font="MS Gothic"/>
              <w14:uncheckedState w14:val="2610" w14:font="MS Gothic"/>
            </w14:checkbox>
          </w:sdtPr>
          <w:sdtEndPr/>
          <w:sdtContent>
            <w:tc>
              <w:tcPr>
                <w:tcW w:w="576" w:type="dxa"/>
                <w:vAlign w:val="center"/>
              </w:tcPr>
              <w:p w14:paraId="30C892CA" w14:textId="5BC6F0E9"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019732707"/>
            <w14:checkbox>
              <w14:checked w14:val="0"/>
              <w14:checkedState w14:val="2612" w14:font="MS Gothic"/>
              <w14:uncheckedState w14:val="2610" w14:font="MS Gothic"/>
            </w14:checkbox>
          </w:sdtPr>
          <w:sdtEndPr/>
          <w:sdtContent>
            <w:tc>
              <w:tcPr>
                <w:tcW w:w="576" w:type="dxa"/>
                <w:vAlign w:val="center"/>
              </w:tcPr>
              <w:p w14:paraId="19B42720" w14:textId="495A3E67"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48656119"/>
            <w14:checkbox>
              <w14:checked w14:val="0"/>
              <w14:checkedState w14:val="2612" w14:font="MS Gothic"/>
              <w14:uncheckedState w14:val="2610" w14:font="MS Gothic"/>
            </w14:checkbox>
          </w:sdtPr>
          <w:sdtEndPr/>
          <w:sdtContent>
            <w:tc>
              <w:tcPr>
                <w:tcW w:w="576" w:type="dxa"/>
                <w:vAlign w:val="center"/>
              </w:tcPr>
              <w:p w14:paraId="2F4DC500" w14:textId="10DB397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462967215"/>
            <w14:checkbox>
              <w14:checked w14:val="0"/>
              <w14:checkedState w14:val="2612" w14:font="MS Gothic"/>
              <w14:uncheckedState w14:val="2610" w14:font="MS Gothic"/>
            </w14:checkbox>
          </w:sdtPr>
          <w:sdtEndPr/>
          <w:sdtContent>
            <w:tc>
              <w:tcPr>
                <w:tcW w:w="576" w:type="dxa"/>
                <w:vAlign w:val="center"/>
              </w:tcPr>
              <w:p w14:paraId="558B6AB0" w14:textId="5E56B226"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48719258"/>
            <w14:checkbox>
              <w14:checked w14:val="0"/>
              <w14:checkedState w14:val="2612" w14:font="MS Gothic"/>
              <w14:uncheckedState w14:val="2610" w14:font="MS Gothic"/>
            </w14:checkbox>
          </w:sdtPr>
          <w:sdtEndPr/>
          <w:sdtContent>
            <w:tc>
              <w:tcPr>
                <w:tcW w:w="576" w:type="dxa"/>
                <w:vAlign w:val="center"/>
              </w:tcPr>
              <w:p w14:paraId="6088CC09" w14:textId="6A4A9B6B"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180102161"/>
            <w14:checkbox>
              <w14:checked w14:val="0"/>
              <w14:checkedState w14:val="2612" w14:font="MS Gothic"/>
              <w14:uncheckedState w14:val="2610" w14:font="MS Gothic"/>
            </w14:checkbox>
          </w:sdtPr>
          <w:sdtEndPr/>
          <w:sdtContent>
            <w:tc>
              <w:tcPr>
                <w:tcW w:w="576" w:type="dxa"/>
                <w:vAlign w:val="center"/>
              </w:tcPr>
              <w:p w14:paraId="7B0856E6" w14:textId="72A4140F"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339242242"/>
            <w14:checkbox>
              <w14:checked w14:val="0"/>
              <w14:checkedState w14:val="2612" w14:font="MS Gothic"/>
              <w14:uncheckedState w14:val="2610" w14:font="MS Gothic"/>
            </w14:checkbox>
          </w:sdtPr>
          <w:sdtEndPr/>
          <w:sdtContent>
            <w:tc>
              <w:tcPr>
                <w:tcW w:w="576" w:type="dxa"/>
                <w:vAlign w:val="center"/>
              </w:tcPr>
              <w:p w14:paraId="09FAA966" w14:textId="3C4A8AB7" w:rsidR="00815FB9" w:rsidRPr="00815FB9" w:rsidRDefault="00815FB9" w:rsidP="00F55E24">
                <w:pPr>
                  <w:bidi/>
                  <w:jc w:val="center"/>
                  <w:rPr>
                    <w:rFonts w:asciiTheme="minorBidi" w:hAnsiTheme="minorBidi"/>
                    <w:b/>
                    <w:bCs/>
                    <w:sz w:val="28"/>
                    <w:szCs w:val="28"/>
                    <w:rtl/>
                  </w:rPr>
                </w:pPr>
                <w:r w:rsidRPr="00815FB9">
                  <w:rPr>
                    <w:rFonts w:ascii="MS Gothic" w:eastAsia="MS Gothic" w:hAnsi="MS Gothic" w:hint="eastAsia"/>
                    <w:b/>
                    <w:bCs/>
                    <w:sz w:val="28"/>
                    <w:szCs w:val="28"/>
                    <w:rtl/>
                  </w:rPr>
                  <w:t>☐</w:t>
                </w:r>
              </w:p>
            </w:tc>
          </w:sdtContent>
        </w:sdt>
        <w:sdt>
          <w:sdtPr>
            <w:rPr>
              <w:rFonts w:asciiTheme="minorBidi" w:hAnsiTheme="minorBidi"/>
              <w:b/>
              <w:bCs/>
              <w:sz w:val="28"/>
              <w:szCs w:val="28"/>
              <w:rtl/>
            </w:rPr>
            <w:id w:val="738363795"/>
            <w14:checkbox>
              <w14:checked w14:val="0"/>
              <w14:checkedState w14:val="2612" w14:font="MS Gothic"/>
              <w14:uncheckedState w14:val="2610" w14:font="MS Gothic"/>
            </w14:checkbox>
          </w:sdtPr>
          <w:sdtEndPr/>
          <w:sdtContent>
            <w:tc>
              <w:tcPr>
                <w:tcW w:w="576" w:type="dxa"/>
                <w:vAlign w:val="center"/>
              </w:tcPr>
              <w:p w14:paraId="31B01C41" w14:textId="5DDDAB7F" w:rsidR="00815FB9" w:rsidRPr="00815FB9" w:rsidRDefault="00F55E24" w:rsidP="00F55E24">
                <w:pPr>
                  <w:bidi/>
                  <w:jc w:val="center"/>
                  <w:rPr>
                    <w:rStyle w:val="StyleForm"/>
                    <w:sz w:val="28"/>
                    <w:szCs w:val="28"/>
                    <w:rtl/>
                  </w:rPr>
                </w:pPr>
                <w:r>
                  <w:rPr>
                    <w:rFonts w:ascii="MS Gothic" w:eastAsia="MS Gothic" w:hAnsi="MS Gothic" w:hint="eastAsia"/>
                    <w:b/>
                    <w:bCs/>
                    <w:sz w:val="28"/>
                    <w:szCs w:val="28"/>
                    <w:rtl/>
                  </w:rPr>
                  <w:t>☐</w:t>
                </w:r>
              </w:p>
            </w:tc>
          </w:sdtContent>
        </w:sdt>
        <w:sdt>
          <w:sdtPr>
            <w:rPr>
              <w:rFonts w:asciiTheme="minorBidi" w:hAnsiTheme="minorBidi"/>
              <w:b/>
              <w:bCs/>
              <w:sz w:val="28"/>
              <w:szCs w:val="28"/>
              <w:rtl/>
            </w:rPr>
            <w:id w:val="-1260671881"/>
            <w14:checkbox>
              <w14:checked w14:val="0"/>
              <w14:checkedState w14:val="2612" w14:font="MS Gothic"/>
              <w14:uncheckedState w14:val="2610" w14:font="MS Gothic"/>
            </w14:checkbox>
          </w:sdtPr>
          <w:sdtEndPr/>
          <w:sdtContent>
            <w:tc>
              <w:tcPr>
                <w:tcW w:w="635" w:type="dxa"/>
                <w:vAlign w:val="center"/>
              </w:tcPr>
              <w:p w14:paraId="4BA73582" w14:textId="0F56A34A" w:rsidR="00815FB9" w:rsidRPr="00815FB9" w:rsidRDefault="00F55E24" w:rsidP="00F55E24">
                <w:pPr>
                  <w:bidi/>
                  <w:jc w:val="center"/>
                  <w:rPr>
                    <w:rStyle w:val="StyleForm"/>
                    <w:sz w:val="28"/>
                    <w:szCs w:val="28"/>
                    <w:rtl/>
                  </w:rPr>
                </w:pPr>
                <w:r>
                  <w:rPr>
                    <w:rFonts w:ascii="MS Gothic" w:eastAsia="MS Gothic" w:hAnsi="MS Gothic" w:hint="eastAsia"/>
                    <w:b/>
                    <w:bCs/>
                    <w:sz w:val="28"/>
                    <w:szCs w:val="28"/>
                    <w:rtl/>
                  </w:rPr>
                  <w:t>☐</w:t>
                </w:r>
              </w:p>
            </w:tc>
          </w:sdtContent>
        </w:sdt>
        <w:tc>
          <w:tcPr>
            <w:tcW w:w="2250" w:type="dxa"/>
          </w:tcPr>
          <w:p w14:paraId="63699D68" w14:textId="0E9F0CC4" w:rsidR="00815FB9" w:rsidRDefault="00815FB9" w:rsidP="00815FB9">
            <w:pPr>
              <w:bidi/>
              <w:jc w:val="center"/>
              <w:rPr>
                <w:rStyle w:val="StyleForm"/>
                <w:rtl/>
              </w:rPr>
            </w:pPr>
            <w:r w:rsidRPr="002E4143">
              <w:rPr>
                <w:rStyle w:val="StyleForm"/>
                <w:rFonts w:ascii="Somar" w:hAnsi="Somar" w:cs="Somar"/>
                <w:color w:val="20555C" w:themeColor="accent2" w:themeShade="80"/>
                <w:sz w:val="18"/>
                <w:szCs w:val="18"/>
                <w:rtl/>
              </w:rPr>
              <w:t>الالتزام بالاشتراطات والمواصفات التي تضعها الجهة المختصة بالبيئة</w:t>
            </w:r>
          </w:p>
        </w:tc>
      </w:tr>
    </w:tbl>
    <w:p w14:paraId="1A2608BB" w14:textId="172B0826" w:rsidR="00821398" w:rsidRDefault="00C23D41" w:rsidP="00CB4862">
      <w:pPr>
        <w:pStyle w:val="ListParagraph"/>
        <w:numPr>
          <w:ilvl w:val="0"/>
          <w:numId w:val="24"/>
        </w:numPr>
        <w:bidi/>
        <w:rPr>
          <w:rFonts w:ascii="Somar Bold" w:eastAsia="Arial" w:hAnsi="Somar Bold" w:cs="Somar Bold"/>
          <w:color w:val="BC9E4F"/>
          <w:w w:val="110"/>
          <w:sz w:val="23"/>
          <w:lang w:val="ca-ES"/>
        </w:rPr>
      </w:pPr>
      <w:bookmarkStart w:id="1" w:name="_Hlk61598141"/>
      <w:r>
        <w:rPr>
          <w:rFonts w:ascii="Somar Bold" w:eastAsia="Arial" w:hAnsi="Somar Bold" w:cs="Somar Bold" w:hint="cs"/>
          <w:color w:val="BC9E4F"/>
          <w:w w:val="110"/>
          <w:sz w:val="23"/>
          <w:rtl/>
          <w:lang w:val="ca-ES"/>
        </w:rPr>
        <w:lastRenderedPageBreak/>
        <w:t>محتويات أخرى</w:t>
      </w:r>
      <w:r w:rsidR="00821398" w:rsidRPr="00CB4862">
        <w:rPr>
          <w:rFonts w:ascii="Somar Bold" w:eastAsia="Arial" w:hAnsi="Somar Bold" w:cs="Somar Bold"/>
          <w:color w:val="BC9E4F"/>
          <w:w w:val="110"/>
          <w:sz w:val="23"/>
          <w:rtl/>
          <w:lang w:val="ca-ES"/>
        </w:rPr>
        <w:t>:</w:t>
      </w:r>
    </w:p>
    <w:bookmarkEnd w:id="1"/>
    <w:p w14:paraId="2C64B45E" w14:textId="1B4D36A8" w:rsidR="00821398" w:rsidRPr="0003781F" w:rsidRDefault="00EE01DC" w:rsidP="00EE01DC">
      <w:pPr>
        <w:pStyle w:val="BodyText2"/>
        <w:numPr>
          <w:ilvl w:val="0"/>
          <w:numId w:val="25"/>
        </w:numPr>
        <w:bidi/>
        <w:jc w:val="both"/>
        <w:rPr>
          <w:rFonts w:ascii="Somar" w:hAnsi="Somar" w:cs="Somar"/>
          <w:sz w:val="24"/>
          <w:szCs w:val="24"/>
          <w:lang w:val="en-ZA"/>
        </w:rPr>
      </w:pPr>
      <w:r w:rsidRPr="0003781F">
        <w:rPr>
          <w:rFonts w:ascii="Somar" w:hAnsi="Somar" w:cs="Somar"/>
          <w:sz w:val="24"/>
          <w:szCs w:val="24"/>
          <w:rtl/>
          <w:lang w:val="en-ZA"/>
        </w:rPr>
        <w:t xml:space="preserve">يلتزم مقدم الطلب بالأنظمة واللوائح والتعليمات الصادرة من الوزارة والجهة المختصة بالبيئة لتنفيذ برنامج إعادة تأهيل الموقع بعد انتهائه وبأحكام </w:t>
      </w:r>
      <w:r w:rsidR="00FC6F8D" w:rsidRPr="0003781F">
        <w:rPr>
          <w:rFonts w:ascii="Somar" w:hAnsi="Somar" w:cs="Somar"/>
          <w:sz w:val="24"/>
          <w:szCs w:val="24"/>
          <w:rtl/>
          <w:lang w:val="en-ZA"/>
        </w:rPr>
        <w:t xml:space="preserve">الباب الثالث </w:t>
      </w:r>
      <w:r w:rsidR="00FC6F8D" w:rsidRPr="0003781F">
        <w:rPr>
          <w:rFonts w:ascii="Courier New" w:hAnsi="Courier New" w:cs="Courier New" w:hint="cs"/>
          <w:sz w:val="24"/>
          <w:szCs w:val="24"/>
          <w:rtl/>
          <w:lang w:val="en-ZA"/>
        </w:rPr>
        <w:t>–</w:t>
      </w:r>
      <w:r w:rsidR="00FC6F8D" w:rsidRPr="0003781F">
        <w:rPr>
          <w:rFonts w:ascii="Somar" w:hAnsi="Somar" w:cs="Somar"/>
          <w:sz w:val="24"/>
          <w:szCs w:val="24"/>
          <w:rtl/>
          <w:lang w:val="en-ZA"/>
        </w:rPr>
        <w:t xml:space="preserve"> الفصل الثاني </w:t>
      </w:r>
      <w:r w:rsidR="00FC6F8D" w:rsidRPr="0003781F">
        <w:rPr>
          <w:rFonts w:ascii="Courier New" w:hAnsi="Courier New" w:cs="Courier New" w:hint="cs"/>
          <w:sz w:val="24"/>
          <w:szCs w:val="24"/>
          <w:rtl/>
          <w:lang w:val="en-ZA"/>
        </w:rPr>
        <w:t>–</w:t>
      </w:r>
      <w:r w:rsidR="00FC6F8D" w:rsidRPr="0003781F">
        <w:rPr>
          <w:rFonts w:ascii="Somar" w:hAnsi="Somar" w:cs="Somar"/>
          <w:sz w:val="24"/>
          <w:szCs w:val="24"/>
          <w:rtl/>
          <w:lang w:val="en-ZA"/>
        </w:rPr>
        <w:t xml:space="preserve"> القسم الأول من اللائحة التنفيذية لنظام الاستثمار التعديني.</w:t>
      </w:r>
    </w:p>
    <w:p w14:paraId="51C85116" w14:textId="7964102F" w:rsidR="00FC6F8D" w:rsidRPr="0003781F" w:rsidRDefault="00FC6F8D" w:rsidP="00FC6F8D">
      <w:pPr>
        <w:pStyle w:val="BodyText2"/>
        <w:numPr>
          <w:ilvl w:val="0"/>
          <w:numId w:val="25"/>
        </w:numPr>
        <w:bidi/>
        <w:jc w:val="both"/>
        <w:rPr>
          <w:rFonts w:ascii="Somar" w:hAnsi="Somar" w:cs="Somar"/>
          <w:sz w:val="24"/>
          <w:szCs w:val="24"/>
          <w:lang w:val="en-ZA"/>
        </w:rPr>
      </w:pPr>
      <w:r w:rsidRPr="0003781F">
        <w:rPr>
          <w:rFonts w:ascii="Somar" w:hAnsi="Somar" w:cs="Somar"/>
          <w:sz w:val="24"/>
          <w:szCs w:val="24"/>
          <w:rtl/>
          <w:lang w:val="en-ZA"/>
        </w:rPr>
        <w:t xml:space="preserve">يرفق مع الخطة برنامج لإعادة التأهيل وفق الفقرة </w:t>
      </w:r>
      <w:r w:rsidR="00E023BC" w:rsidRPr="0003781F">
        <w:rPr>
          <w:rFonts w:ascii="Somar" w:hAnsi="Somar" w:cs="Somar"/>
          <w:sz w:val="24"/>
          <w:szCs w:val="24"/>
          <w:rtl/>
          <w:lang w:val="en-ZA"/>
        </w:rPr>
        <w:t xml:space="preserve">الأولى من المادة </w:t>
      </w:r>
      <w:r w:rsidR="00591686" w:rsidRPr="0003781F">
        <w:rPr>
          <w:rFonts w:ascii="Somar" w:hAnsi="Somar" w:cs="Somar"/>
          <w:sz w:val="24"/>
          <w:szCs w:val="24"/>
          <w:rtl/>
          <w:lang w:val="en-ZA"/>
        </w:rPr>
        <w:t>الحادية</w:t>
      </w:r>
      <w:r w:rsidR="00E023BC" w:rsidRPr="0003781F">
        <w:rPr>
          <w:rFonts w:ascii="Somar" w:hAnsi="Somar" w:cs="Somar"/>
          <w:sz w:val="24"/>
          <w:szCs w:val="24"/>
          <w:rtl/>
          <w:lang w:val="en-ZA"/>
        </w:rPr>
        <w:t xml:space="preserve"> والثمانون من اللائحة التنفيذية لنظام الاستثمار التعديني، يجب أن يشتمل البرنامج على الأعمال التالية:</w:t>
      </w:r>
    </w:p>
    <w:p w14:paraId="1B768448" w14:textId="2F3D062B" w:rsidR="00A22440" w:rsidRPr="0003781F" w:rsidRDefault="0031188E" w:rsidP="0031188E">
      <w:pPr>
        <w:pStyle w:val="BodyText2"/>
        <w:bidi/>
        <w:ind w:left="360"/>
        <w:jc w:val="both"/>
        <w:rPr>
          <w:rFonts w:ascii="Somar" w:hAnsi="Somar" w:cs="Somar"/>
          <w:sz w:val="24"/>
          <w:szCs w:val="24"/>
          <w:rtl/>
          <w:lang w:val="en-ZA"/>
        </w:rPr>
      </w:pPr>
      <w:r w:rsidRPr="0003781F">
        <w:rPr>
          <w:rFonts w:ascii="Somar" w:hAnsi="Somar" w:cs="Somar"/>
          <w:sz w:val="24"/>
          <w:szCs w:val="24"/>
          <w:rtl/>
          <w:lang w:val="en-ZA"/>
        </w:rPr>
        <w:t>أ-</w:t>
      </w:r>
      <w:r w:rsidR="00453669" w:rsidRPr="0003781F">
        <w:rPr>
          <w:rFonts w:ascii="Somar" w:hAnsi="Somar" w:cs="Somar"/>
          <w:sz w:val="24"/>
          <w:szCs w:val="24"/>
          <w:rtl/>
          <w:lang w:val="en-ZA"/>
        </w:rPr>
        <w:tab/>
        <w:t>كشط الطبقة العليا بعمق (20) سنتيمتر من التربة -إن وجدت-، وذلك قبل البدء بأعمال الاستغلال، على أن يتم تخزينها بشكل آمن وتحديد مكانها في المخطط العام للرخصة، وذلك لإعادة استخدامها كطبقة عليا عند إعادة التأهيل.</w:t>
      </w:r>
    </w:p>
    <w:p w14:paraId="55A9D893" w14:textId="2E2DD47A" w:rsidR="00ED3580" w:rsidRPr="0003781F" w:rsidRDefault="00ED3580" w:rsidP="00ED3580">
      <w:pPr>
        <w:pStyle w:val="BodyText2"/>
        <w:bidi/>
        <w:ind w:left="360"/>
        <w:jc w:val="both"/>
        <w:rPr>
          <w:rFonts w:ascii="Somar" w:hAnsi="Somar" w:cs="Somar"/>
          <w:sz w:val="24"/>
          <w:szCs w:val="24"/>
          <w:rtl/>
          <w:lang w:val="en-ZA"/>
        </w:rPr>
      </w:pPr>
      <w:r w:rsidRPr="0003781F">
        <w:rPr>
          <w:rFonts w:ascii="Somar" w:hAnsi="Somar" w:cs="Somar"/>
          <w:sz w:val="24"/>
          <w:szCs w:val="24"/>
          <w:rtl/>
          <w:lang w:val="en-ZA"/>
        </w:rPr>
        <w:t>ب- تقديم لتشجير الموقع وتأهيل الغطاء النباتي (إن وجد).</w:t>
      </w:r>
    </w:p>
    <w:p w14:paraId="00E919DA" w14:textId="3B184C24" w:rsidR="00ED3580" w:rsidRPr="0003781F" w:rsidRDefault="0006525D" w:rsidP="00ED3580">
      <w:pPr>
        <w:pStyle w:val="BodyText2"/>
        <w:bidi/>
        <w:ind w:left="360"/>
        <w:jc w:val="both"/>
        <w:rPr>
          <w:rFonts w:ascii="Somar" w:hAnsi="Somar" w:cs="Somar"/>
          <w:sz w:val="24"/>
          <w:szCs w:val="24"/>
          <w:rtl/>
          <w:lang w:val="en-ZA"/>
        </w:rPr>
      </w:pPr>
      <w:r w:rsidRPr="0003781F">
        <w:rPr>
          <w:rFonts w:ascii="Somar" w:hAnsi="Somar" w:cs="Somar"/>
          <w:sz w:val="24"/>
          <w:szCs w:val="24"/>
          <w:rtl/>
          <w:lang w:val="en-ZA"/>
        </w:rPr>
        <w:t>ت</w:t>
      </w:r>
      <w:r w:rsidR="00ED3580" w:rsidRPr="0003781F">
        <w:rPr>
          <w:rFonts w:ascii="Somar" w:hAnsi="Somar" w:cs="Somar"/>
          <w:sz w:val="24"/>
          <w:szCs w:val="24"/>
          <w:rtl/>
          <w:lang w:val="en-ZA"/>
        </w:rPr>
        <w:t>-</w:t>
      </w:r>
      <w:r w:rsidRPr="0003781F">
        <w:rPr>
          <w:rFonts w:ascii="Somar" w:hAnsi="Somar" w:cs="Somar"/>
          <w:sz w:val="24"/>
          <w:szCs w:val="24"/>
          <w:rtl/>
          <w:lang w:val="en-ZA"/>
        </w:rPr>
        <w:t xml:space="preserve"> إحكام غلق فتحات المناجم تحت السطحية وفقًا للتصاميم الهندسية اللازمة.</w:t>
      </w:r>
    </w:p>
    <w:p w14:paraId="4EF1A33E" w14:textId="682828C0" w:rsidR="00E90C98" w:rsidRPr="0003781F" w:rsidRDefault="00E90C98" w:rsidP="00E90C98">
      <w:pPr>
        <w:pStyle w:val="BodyText2"/>
        <w:bidi/>
        <w:ind w:left="360"/>
        <w:jc w:val="both"/>
        <w:rPr>
          <w:rFonts w:ascii="Somar" w:hAnsi="Somar" w:cs="Somar"/>
          <w:sz w:val="24"/>
          <w:szCs w:val="24"/>
          <w:rtl/>
          <w:lang w:val="en-ZA"/>
        </w:rPr>
      </w:pPr>
      <w:r w:rsidRPr="0003781F">
        <w:rPr>
          <w:rFonts w:ascii="Somar" w:hAnsi="Somar" w:cs="Somar"/>
          <w:sz w:val="24"/>
          <w:szCs w:val="24"/>
          <w:rtl/>
          <w:lang w:val="en-ZA"/>
        </w:rPr>
        <w:t>ث- إزالة المنشآت والمعدات والمرافق من الموقع بما لا يتعارض مع أحكام المادة السادسة والعشرون من النظام.</w:t>
      </w:r>
    </w:p>
    <w:p w14:paraId="6EF3BA9B" w14:textId="360AFBAC" w:rsidR="00E90C98" w:rsidRPr="0003781F" w:rsidRDefault="00E90C98" w:rsidP="00E90C98">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ج- </w:t>
      </w:r>
      <w:r w:rsidR="00445E09" w:rsidRPr="0003781F">
        <w:rPr>
          <w:rFonts w:ascii="Somar" w:hAnsi="Somar" w:cs="Somar"/>
          <w:sz w:val="24"/>
          <w:szCs w:val="24"/>
          <w:rtl/>
          <w:lang w:val="en-ZA"/>
        </w:rPr>
        <w:tab/>
        <w:t>ردم جميع أنقاض البنية التحتية والأساسات المتبقية بسماكة متر واحد على الأقل من مواد الردم التي يمكن اختراقها بواسطة جذور النبات، بشرط ألا يؤثر ذلك على جريان المياه السطحية.</w:t>
      </w:r>
    </w:p>
    <w:p w14:paraId="7F2D8E9F" w14:textId="44959052" w:rsidR="00445E09" w:rsidRPr="0003781F" w:rsidRDefault="00445E09" w:rsidP="00445E09">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ح- </w:t>
      </w:r>
      <w:r w:rsidR="00F30FD6" w:rsidRPr="0003781F">
        <w:rPr>
          <w:rFonts w:ascii="Somar" w:hAnsi="Somar" w:cs="Somar"/>
          <w:sz w:val="24"/>
          <w:szCs w:val="24"/>
          <w:rtl/>
          <w:lang w:val="en-ZA"/>
        </w:rPr>
        <w:t>تهذيب حواف الحفر وإعادة تأهيل المنحدرات والأنفاق والتضاريس لتكون مستقرة جيوتقنيًّا وآمنة وأن تقاوم مخاطر الانهيار أو السقوط.</w:t>
      </w:r>
    </w:p>
    <w:p w14:paraId="624DE3A2" w14:textId="517450BE" w:rsidR="00F30FD6" w:rsidRPr="0003781F" w:rsidRDefault="00F30FD6" w:rsidP="00F30FD6">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خ- </w:t>
      </w:r>
      <w:r w:rsidR="00AF1986" w:rsidRPr="0003781F">
        <w:rPr>
          <w:rFonts w:ascii="Somar" w:hAnsi="Somar" w:cs="Somar"/>
          <w:sz w:val="24"/>
          <w:szCs w:val="24"/>
          <w:rtl/>
          <w:lang w:val="en-ZA"/>
        </w:rPr>
        <w:t>حماية المواقع الخطرة، ووضع لوحات تحذيرية عندها.</w:t>
      </w:r>
    </w:p>
    <w:p w14:paraId="1EF62781" w14:textId="1EB13302" w:rsidR="00AF1986" w:rsidRPr="0003781F" w:rsidRDefault="00AF1986" w:rsidP="00AF1986">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د- </w:t>
      </w:r>
      <w:r w:rsidR="00024FB9" w:rsidRPr="0003781F">
        <w:rPr>
          <w:rFonts w:ascii="Somar" w:hAnsi="Somar" w:cs="Somar"/>
          <w:sz w:val="24"/>
          <w:szCs w:val="24"/>
          <w:rtl/>
          <w:lang w:val="en-ZA"/>
        </w:rPr>
        <w:t>اتخاذ الوسائل وتطبيق المعايير الهندسية والبيئية اللازمة لتغطية وضمان سلامة مرافق معالجة الخامات المعدنية ومخلفاتها والمواد الخطرة الأخرى.</w:t>
      </w:r>
    </w:p>
    <w:p w14:paraId="600ACFE3" w14:textId="75BB429B" w:rsidR="0064120E" w:rsidRPr="0003781F" w:rsidRDefault="0064120E" w:rsidP="0064120E">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ذ- </w:t>
      </w:r>
      <w:r w:rsidR="00482771" w:rsidRPr="0003781F">
        <w:rPr>
          <w:rFonts w:ascii="Somar" w:hAnsi="Somar" w:cs="Somar"/>
          <w:sz w:val="24"/>
          <w:szCs w:val="24"/>
          <w:rtl/>
          <w:lang w:val="en-ZA"/>
        </w:rPr>
        <w:t>اتخاذ الوسائل وتطبيق المعايير الهندسية اللازمة لضمان انسيابية تدفق المياه من الموقع وعدم إعاقتها، وإنشاء قنوات لتصريف المياه، والتأكد من عدم تجمعها وفق ما تحدده الدراسة الهيدرولوجية للموقع.</w:t>
      </w:r>
    </w:p>
    <w:p w14:paraId="424DBDE0" w14:textId="7CABE0FC" w:rsidR="00482771" w:rsidRPr="0003781F" w:rsidRDefault="00482771" w:rsidP="00482771">
      <w:pPr>
        <w:pStyle w:val="BodyText2"/>
        <w:bidi/>
        <w:ind w:left="360"/>
        <w:jc w:val="both"/>
        <w:rPr>
          <w:rFonts w:ascii="Somar" w:hAnsi="Somar" w:cs="Somar"/>
          <w:sz w:val="24"/>
          <w:szCs w:val="24"/>
          <w:rtl/>
          <w:lang w:val="en-ZA"/>
        </w:rPr>
      </w:pPr>
      <w:r w:rsidRPr="0003781F">
        <w:rPr>
          <w:rFonts w:ascii="Somar" w:hAnsi="Somar" w:cs="Somar"/>
          <w:sz w:val="24"/>
          <w:szCs w:val="24"/>
          <w:rtl/>
          <w:lang w:val="en-ZA"/>
        </w:rPr>
        <w:t xml:space="preserve">ر- </w:t>
      </w:r>
      <w:r w:rsidR="005E01FF" w:rsidRPr="0003781F">
        <w:rPr>
          <w:rFonts w:ascii="Somar" w:hAnsi="Somar" w:cs="Somar"/>
          <w:sz w:val="24"/>
          <w:szCs w:val="24"/>
          <w:rtl/>
          <w:lang w:val="en-ZA"/>
        </w:rPr>
        <w:t>تنفيذ خطط إدارة الموقع بعد الإغلاق.</w:t>
      </w:r>
    </w:p>
    <w:p w14:paraId="253921CF" w14:textId="77777777" w:rsidR="0006525D" w:rsidRPr="00ED3580" w:rsidRDefault="0006525D" w:rsidP="0006525D">
      <w:pPr>
        <w:pStyle w:val="BodyText2"/>
        <w:bidi/>
        <w:ind w:left="360"/>
        <w:jc w:val="both"/>
        <w:rPr>
          <w:sz w:val="28"/>
          <w:szCs w:val="28"/>
          <w:rtl/>
        </w:rPr>
      </w:pPr>
    </w:p>
    <w:p w14:paraId="411A7F98" w14:textId="77777777" w:rsidR="00D0350E" w:rsidRDefault="00D0350E" w:rsidP="00D0350E">
      <w:pPr>
        <w:bidi/>
        <w:rPr>
          <w:rFonts w:ascii="Sakkal Majalla" w:hAnsi="Sakkal Majalla" w:cs="Sakkal Majalla"/>
          <w:b/>
          <w:bCs/>
          <w:sz w:val="34"/>
          <w:szCs w:val="34"/>
          <w:rtl/>
        </w:rPr>
      </w:pPr>
    </w:p>
    <w:p w14:paraId="45CB259B" w14:textId="77777777" w:rsidR="0003781F" w:rsidRDefault="0003781F" w:rsidP="0003781F">
      <w:pPr>
        <w:bidi/>
        <w:rPr>
          <w:rFonts w:ascii="Sakkal Majalla" w:hAnsi="Sakkal Majalla" w:cs="Sakkal Majalla"/>
          <w:b/>
          <w:bCs/>
          <w:sz w:val="34"/>
          <w:szCs w:val="34"/>
          <w:rtl/>
        </w:rPr>
      </w:pPr>
    </w:p>
    <w:p w14:paraId="33A3783A" w14:textId="77777777" w:rsidR="0003781F" w:rsidRPr="004D570F" w:rsidRDefault="0003781F" w:rsidP="0003781F">
      <w:pPr>
        <w:bidi/>
        <w:rPr>
          <w:rFonts w:ascii="Sakkal Majalla" w:hAnsi="Sakkal Majalla" w:cs="Sakkal Majalla"/>
          <w:b/>
          <w:bCs/>
          <w:sz w:val="34"/>
          <w:szCs w:val="34"/>
          <w:rtl/>
        </w:rPr>
      </w:pPr>
    </w:p>
    <w:p w14:paraId="292130ED" w14:textId="258B822B" w:rsidR="0025711E" w:rsidRPr="00EC0D97" w:rsidRDefault="0025711E" w:rsidP="00EC0D97">
      <w:pPr>
        <w:pStyle w:val="ListParagraph"/>
        <w:numPr>
          <w:ilvl w:val="0"/>
          <w:numId w:val="24"/>
        </w:numPr>
        <w:bidi/>
        <w:rPr>
          <w:rFonts w:ascii="Somar Bold" w:eastAsia="Arial" w:hAnsi="Somar Bold" w:cs="Somar Bold"/>
          <w:color w:val="BC9E4F"/>
          <w:w w:val="110"/>
          <w:sz w:val="23"/>
          <w:lang w:val="ca-ES"/>
        </w:rPr>
      </w:pPr>
      <w:r w:rsidRPr="00EC0D97">
        <w:rPr>
          <w:rFonts w:ascii="Somar Bold" w:eastAsia="Arial" w:hAnsi="Somar Bold" w:cs="Somar Bold"/>
          <w:color w:val="BC9E4F"/>
          <w:w w:val="110"/>
          <w:sz w:val="23"/>
          <w:rtl/>
          <w:lang w:val="ca-ES"/>
        </w:rPr>
        <w:lastRenderedPageBreak/>
        <w:t xml:space="preserve">تعهد الجهة </w:t>
      </w:r>
      <w:r w:rsidR="0003781F">
        <w:rPr>
          <w:rFonts w:ascii="Somar Bold" w:eastAsia="Arial" w:hAnsi="Somar Bold" w:cs="Somar Bold" w:hint="cs"/>
          <w:color w:val="BC9E4F"/>
          <w:w w:val="110"/>
          <w:sz w:val="23"/>
          <w:rtl/>
          <w:lang w:val="ca-ES"/>
        </w:rPr>
        <w:t>المرخص لها/ طالبة الرخصة</w:t>
      </w:r>
    </w:p>
    <w:p w14:paraId="1CBB217F" w14:textId="77777777" w:rsidR="001A21D7" w:rsidRPr="0025711E" w:rsidRDefault="001A21D7" w:rsidP="001A21D7">
      <w:pPr>
        <w:bidi/>
        <w:rPr>
          <w:rFonts w:ascii="Sakkal Majalla" w:hAnsi="Sakkal Majalla" w:cs="Sakkal Majalla"/>
          <w:b/>
          <w:bCs/>
          <w:sz w:val="34"/>
          <w:szCs w:val="34"/>
          <w:rtl/>
        </w:rPr>
      </w:pPr>
    </w:p>
    <w:tbl>
      <w:tblPr>
        <w:tblStyle w:val="TableGrid"/>
        <w:bidiVisual/>
        <w:tblW w:w="88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6912"/>
      </w:tblGrid>
      <w:tr w:rsidR="00F66402" w14:paraId="56C09275" w14:textId="77777777" w:rsidTr="004E0D7C">
        <w:tc>
          <w:tcPr>
            <w:tcW w:w="1948" w:type="dxa"/>
          </w:tcPr>
          <w:p w14:paraId="058D4311" w14:textId="639E3812" w:rsidR="00F66402" w:rsidRDefault="00F66402" w:rsidP="00E311AA">
            <w:pPr>
              <w:bidi/>
              <w:spacing w:line="276" w:lineRule="auto"/>
              <w:jc w:val="both"/>
              <w:rPr>
                <w:rFonts w:ascii="Somar" w:hAnsi="Somar" w:cs="Somar"/>
                <w:sz w:val="29"/>
                <w:szCs w:val="29"/>
                <w:rtl/>
              </w:rPr>
            </w:pPr>
            <w:r w:rsidRPr="009E5BF9">
              <w:rPr>
                <w:rFonts w:ascii="Somar" w:hAnsi="Somar" w:cs="Somar" w:hint="cs"/>
                <w:sz w:val="29"/>
                <w:szCs w:val="29"/>
                <w:rtl/>
              </w:rPr>
              <w:t>أُقر و</w:t>
            </w:r>
            <w:r w:rsidRPr="009E5BF9">
              <w:rPr>
                <w:rFonts w:ascii="Somar" w:hAnsi="Somar" w:cs="Somar"/>
                <w:sz w:val="29"/>
                <w:szCs w:val="29"/>
                <w:rtl/>
              </w:rPr>
              <w:t>أتعهد أنا</w:t>
            </w:r>
            <w:r w:rsidRPr="009E5BF9">
              <w:rPr>
                <w:rFonts w:ascii="Somar" w:hAnsi="Somar" w:cs="Somar" w:hint="cs"/>
                <w:sz w:val="29"/>
                <w:szCs w:val="29"/>
                <w:rtl/>
              </w:rPr>
              <w:t>:</w:t>
            </w:r>
          </w:p>
        </w:tc>
        <w:tc>
          <w:tcPr>
            <w:tcW w:w="6912" w:type="dxa"/>
            <w:vAlign w:val="center"/>
          </w:tcPr>
          <w:p w14:paraId="175298E7" w14:textId="444710BC" w:rsidR="00F66402" w:rsidRDefault="00F66402" w:rsidP="004E0D7C">
            <w:pPr>
              <w:bidi/>
              <w:spacing w:line="276" w:lineRule="auto"/>
              <w:rPr>
                <w:rFonts w:ascii="Somar" w:hAnsi="Somar" w:cs="Somar"/>
                <w:sz w:val="29"/>
                <w:szCs w:val="29"/>
                <w:rtl/>
              </w:rPr>
            </w:pPr>
            <w:r w:rsidRPr="009E5BF9">
              <w:rPr>
                <w:rFonts w:ascii="Somar" w:hAnsi="Somar" w:cs="Somar"/>
                <w:noProof/>
                <w:sz w:val="29"/>
                <w:szCs w:val="29"/>
                <w:rtl/>
                <w:lang w:val="ar-SA"/>
              </w:rPr>
              <mc:AlternateContent>
                <mc:Choice Requires="wps">
                  <w:drawing>
                    <wp:anchor distT="0" distB="0" distL="114300" distR="114300" simplePos="0" relativeHeight="251660288" behindDoc="0" locked="0" layoutInCell="1" allowOverlap="1" wp14:anchorId="19D3AA78" wp14:editId="1EAAA028">
                      <wp:simplePos x="0" y="0"/>
                      <wp:positionH relativeFrom="column">
                        <wp:posOffset>482600</wp:posOffset>
                      </wp:positionH>
                      <wp:positionV relativeFrom="paragraph">
                        <wp:posOffset>258445</wp:posOffset>
                      </wp:positionV>
                      <wp:extent cx="4045585" cy="17145"/>
                      <wp:effectExtent l="0" t="0" r="12065" b="20955"/>
                      <wp:wrapNone/>
                      <wp:docPr id="561080445" name="Straight Connector 2"/>
                      <wp:cNvGraphicFramePr/>
                      <a:graphic xmlns:a="http://schemas.openxmlformats.org/drawingml/2006/main">
                        <a:graphicData uri="http://schemas.microsoft.com/office/word/2010/wordprocessingShape">
                          <wps:wsp>
                            <wps:cNvCnPr/>
                            <wps:spPr>
                              <a:xfrm flipH="1">
                                <a:off x="0" y="0"/>
                                <a:ext cx="4045585" cy="17145"/>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5EC8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0.35pt" to="356.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" strokecolor="black [3213]">
                      <v:stroke dashstyle="1 1"/>
                    </v:line>
                  </w:pict>
                </mc:Fallback>
              </mc:AlternateContent>
            </w:r>
            <w:r w:rsidR="00666B78">
              <w:rPr>
                <w:rFonts w:ascii="Simplified Arabic" w:hAnsi="Simplified Arabic" w:cs="Simplified Arabic"/>
                <w:rtl/>
              </w:rPr>
              <w:fldChar w:fldCharType="begin">
                <w:ffData>
                  <w:name w:val=""/>
                  <w:enabled/>
                  <w:calcOnExit w:val="0"/>
                  <w:textInput>
                    <w:maxLength w:val="80"/>
                  </w:textInput>
                </w:ffData>
              </w:fldChar>
            </w:r>
            <w:r w:rsidR="00666B78">
              <w:rPr>
                <w:rFonts w:ascii="Simplified Arabic" w:hAnsi="Simplified Arabic" w:cs="Simplified Arabic"/>
                <w:rtl/>
              </w:rPr>
              <w:instrText xml:space="preserve"> </w:instrText>
            </w:r>
            <w:r w:rsidR="00666B78">
              <w:rPr>
                <w:rFonts w:ascii="Simplified Arabic" w:hAnsi="Simplified Arabic" w:cs="Simplified Arabic"/>
              </w:rPr>
              <w:instrText>FORMTEXT</w:instrText>
            </w:r>
            <w:r w:rsidR="00666B78">
              <w:rPr>
                <w:rFonts w:ascii="Simplified Arabic" w:hAnsi="Simplified Arabic" w:cs="Simplified Arabic"/>
                <w:rtl/>
              </w:rPr>
              <w:instrText xml:space="preserve"> </w:instrText>
            </w:r>
            <w:r w:rsidR="00666B78">
              <w:rPr>
                <w:rFonts w:ascii="Simplified Arabic" w:hAnsi="Simplified Arabic" w:cs="Simplified Arabic"/>
                <w:rtl/>
              </w:rPr>
            </w:r>
            <w:r w:rsidR="00666B78">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666B78">
              <w:rPr>
                <w:rFonts w:ascii="Simplified Arabic" w:hAnsi="Simplified Arabic" w:cs="Simplified Arabic"/>
                <w:rtl/>
              </w:rPr>
              <w:fldChar w:fldCharType="end"/>
            </w:r>
          </w:p>
        </w:tc>
      </w:tr>
    </w:tbl>
    <w:p w14:paraId="40CFD08A" w14:textId="4714FBB5" w:rsidR="00271D42" w:rsidRDefault="00F04788" w:rsidP="00F04788">
      <w:pPr>
        <w:bidi/>
        <w:spacing w:line="276" w:lineRule="auto"/>
        <w:jc w:val="both"/>
        <w:rPr>
          <w:rFonts w:ascii="Somar" w:hAnsi="Somar" w:cs="Somar"/>
          <w:sz w:val="29"/>
          <w:szCs w:val="29"/>
          <w:rtl/>
        </w:rPr>
      </w:pPr>
      <w:r>
        <w:rPr>
          <w:rFonts w:ascii="Somar" w:hAnsi="Somar" w:cs="Somar" w:hint="cs"/>
          <w:sz w:val="29"/>
          <w:szCs w:val="29"/>
          <w:rtl/>
        </w:rPr>
        <w:t xml:space="preserve">      </w:t>
      </w:r>
      <w:r w:rsidR="007F6BED" w:rsidRPr="009E5BF9">
        <w:rPr>
          <w:rFonts w:ascii="Somar" w:hAnsi="Somar" w:cs="Somar" w:hint="cs"/>
          <w:sz w:val="29"/>
          <w:szCs w:val="29"/>
          <w:rtl/>
        </w:rPr>
        <w:t xml:space="preserve">بصفتي </w:t>
      </w:r>
      <w:r w:rsidR="00821398" w:rsidRPr="009E5BF9">
        <w:rPr>
          <w:rFonts w:ascii="Somar" w:hAnsi="Somar" w:cs="Somar"/>
          <w:sz w:val="29"/>
          <w:szCs w:val="29"/>
          <w:rtl/>
        </w:rPr>
        <w:t xml:space="preserve">المسؤول التنفيذي لمقدم الطلب </w:t>
      </w:r>
      <w:r w:rsidR="007F6BED" w:rsidRPr="009E5BF9">
        <w:rPr>
          <w:rFonts w:ascii="Somar" w:hAnsi="Somar" w:cs="Somar" w:hint="cs"/>
          <w:sz w:val="29"/>
          <w:szCs w:val="29"/>
          <w:rtl/>
        </w:rPr>
        <w:t xml:space="preserve">أو المرخص لي بموجب الرخصة </w:t>
      </w:r>
    </w:p>
    <w:tbl>
      <w:tblPr>
        <w:tblStyle w:val="TableGrid"/>
        <w:bidiVisual/>
        <w:tblW w:w="845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612"/>
        <w:gridCol w:w="2514"/>
        <w:gridCol w:w="3176"/>
        <w:gridCol w:w="1449"/>
      </w:tblGrid>
      <w:tr w:rsidR="00815FB9" w14:paraId="4FED007D" w14:textId="77777777" w:rsidTr="00816A0A">
        <w:tc>
          <w:tcPr>
            <w:tcW w:w="706" w:type="dxa"/>
          </w:tcPr>
          <w:p w14:paraId="3B06B706" w14:textId="5CFF32D5" w:rsidR="00815FB9" w:rsidRDefault="00815FB9" w:rsidP="00EB792B">
            <w:pPr>
              <w:bidi/>
              <w:spacing w:line="276" w:lineRule="auto"/>
              <w:rPr>
                <w:rFonts w:ascii="Somar" w:hAnsi="Somar" w:cs="Somar"/>
                <w:sz w:val="29"/>
                <w:szCs w:val="29"/>
                <w:rtl/>
              </w:rPr>
            </w:pPr>
            <w:r w:rsidRPr="009E5BF9">
              <w:rPr>
                <w:rFonts w:ascii="Somar" w:hAnsi="Somar" w:cs="Somar" w:hint="cs"/>
                <w:sz w:val="29"/>
                <w:szCs w:val="29"/>
                <w:rtl/>
              </w:rPr>
              <w:t>رقم</w:t>
            </w:r>
          </w:p>
        </w:tc>
        <w:tc>
          <w:tcPr>
            <w:tcW w:w="3126" w:type="dxa"/>
            <w:gridSpan w:val="2"/>
            <w:vAlign w:val="center"/>
          </w:tcPr>
          <w:p w14:paraId="37245B1F" w14:textId="124510B8" w:rsidR="00815FB9" w:rsidRDefault="00815FB9" w:rsidP="00815FB9">
            <w:pPr>
              <w:bidi/>
              <w:spacing w:line="276" w:lineRule="auto"/>
              <w:jc w:val="center"/>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71552" behindDoc="0" locked="0" layoutInCell="1" allowOverlap="1" wp14:anchorId="5B53BC6D" wp14:editId="67BF5C51">
                      <wp:simplePos x="0" y="0"/>
                      <wp:positionH relativeFrom="column">
                        <wp:posOffset>14976</wp:posOffset>
                      </wp:positionH>
                      <wp:positionV relativeFrom="paragraph">
                        <wp:posOffset>290830</wp:posOffset>
                      </wp:positionV>
                      <wp:extent cx="1866900" cy="0"/>
                      <wp:effectExtent l="0" t="0" r="0" b="0"/>
                      <wp:wrapNone/>
                      <wp:docPr id="1059149341" name="Straight Connector 5"/>
                      <wp:cNvGraphicFramePr/>
                      <a:graphic xmlns:a="http://schemas.openxmlformats.org/drawingml/2006/main">
                        <a:graphicData uri="http://schemas.microsoft.com/office/word/2010/wordprocessingShape">
                          <wps:wsp>
                            <wps:cNvCnPr/>
                            <wps:spPr>
                              <a:xfrm flipH="1" flipV="1">
                                <a:off x="0" y="0"/>
                                <a:ext cx="1866900" cy="0"/>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B5F3FF" id="Straight Connector 5" o:spid="_x0000_s1026" style="position:absolute;flip:x 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2.9pt" to="148.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" strokecolor="black [3213]" strokeweight=".25pt">
                      <v:stroke dashstyle="3 1"/>
                    </v:line>
                  </w:pict>
                </mc:Fallback>
              </mc:AlternateContent>
            </w:r>
            <w:r>
              <w:rPr>
                <w:rFonts w:ascii="Simplified Arabic" w:hAnsi="Simplified Arabic" w:cs="Simplified Arabic"/>
                <w:rtl/>
              </w:rPr>
              <w:fldChar w:fldCharType="begin">
                <w:ffData>
                  <w:name w:val="Text1"/>
                  <w:enabled/>
                  <w:calcOnExit w:val="0"/>
                  <w:textInput>
                    <w:maxLength w:val="20"/>
                  </w:textInput>
                </w:ffData>
              </w:fldChar>
            </w:r>
            <w:bookmarkStart w:id="2" w:name="Text1"/>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Pr>
                <w:rFonts w:ascii="Simplified Arabic" w:hAnsi="Simplified Arabic" w:cs="Simplified Arabic"/>
                <w:rtl/>
              </w:rPr>
              <w:fldChar w:fldCharType="end"/>
            </w:r>
            <w:bookmarkEnd w:id="2"/>
          </w:p>
        </w:tc>
        <w:tc>
          <w:tcPr>
            <w:tcW w:w="4625" w:type="dxa"/>
            <w:gridSpan w:val="2"/>
            <w:vAlign w:val="center"/>
          </w:tcPr>
          <w:p w14:paraId="0BA83B06" w14:textId="644A11EA" w:rsidR="00815FB9" w:rsidRDefault="00815FB9" w:rsidP="00816A0A">
            <w:pPr>
              <w:bidi/>
              <w:spacing w:line="276" w:lineRule="auto"/>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72576" behindDoc="0" locked="0" layoutInCell="1" allowOverlap="1" wp14:anchorId="25D0D173" wp14:editId="53207A99">
                      <wp:simplePos x="0" y="0"/>
                      <wp:positionH relativeFrom="column">
                        <wp:posOffset>475846</wp:posOffset>
                      </wp:positionH>
                      <wp:positionV relativeFrom="paragraph">
                        <wp:posOffset>296718</wp:posOffset>
                      </wp:positionV>
                      <wp:extent cx="1866900" cy="0"/>
                      <wp:effectExtent l="0" t="0" r="0" b="0"/>
                      <wp:wrapNone/>
                      <wp:docPr id="1464436838" name="Straight Connector 5"/>
                      <wp:cNvGraphicFramePr/>
                      <a:graphic xmlns:a="http://schemas.openxmlformats.org/drawingml/2006/main">
                        <a:graphicData uri="http://schemas.microsoft.com/office/word/2010/wordprocessingShape">
                          <wps:wsp>
                            <wps:cNvCnPr/>
                            <wps:spPr>
                              <a:xfrm flipH="1" flipV="1">
                                <a:off x="0" y="0"/>
                                <a:ext cx="1866900" cy="0"/>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FD4512" id="Straight Connector 5" o:spid="_x0000_s1026" style="position:absolute;flip:x 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23.35pt" to="184.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" strokecolor="black [3213]" strokeweight=".25pt">
                      <v:stroke dashstyle="3 1"/>
                    </v:line>
                  </w:pict>
                </mc:Fallback>
              </mc:AlternateContent>
            </w:r>
            <w:r w:rsidRPr="009E5BF9">
              <w:rPr>
                <w:rFonts w:ascii="Somar" w:hAnsi="Somar" w:cs="Somar" w:hint="cs"/>
                <w:sz w:val="29"/>
                <w:szCs w:val="29"/>
                <w:rtl/>
              </w:rPr>
              <w:t>وتاريخ</w:t>
            </w:r>
            <w:r>
              <w:rPr>
                <w:rFonts w:ascii="Somar" w:hAnsi="Somar" w:cs="Somar" w:hint="cs"/>
                <w:sz w:val="29"/>
                <w:szCs w:val="29"/>
                <w:rtl/>
              </w:rPr>
              <w:t xml:space="preserve"> </w:t>
            </w:r>
            <w:r w:rsidR="00816A0A">
              <w:rPr>
                <w:rFonts w:ascii="Somar" w:hAnsi="Somar" w:cs="Somar" w:hint="cs"/>
                <w:sz w:val="29"/>
                <w:szCs w:val="29"/>
                <w:rtl/>
              </w:rPr>
              <w:t xml:space="preserve">  </w:t>
            </w:r>
            <w:r>
              <w:rPr>
                <w:rFonts w:ascii="Simplified Arabic" w:hAnsi="Simplified Arabic" w:cs="Simplified Arabic"/>
                <w:rtl/>
              </w:rPr>
              <w:fldChar w:fldCharType="begin">
                <w:ffData>
                  <w:name w:val=""/>
                  <w:enabled/>
                  <w:calcOnExit w:val="0"/>
                  <w:textInput>
                    <w:maxLength w:val="3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r>
      <w:tr w:rsidR="00815FB9" w14:paraId="178C20A4" w14:textId="77777777" w:rsidTr="00816A0A">
        <w:tc>
          <w:tcPr>
            <w:tcW w:w="1318" w:type="dxa"/>
            <w:gridSpan w:val="2"/>
          </w:tcPr>
          <w:p w14:paraId="29042B6E" w14:textId="77777777" w:rsidR="0013298D" w:rsidRPr="009E5BF9" w:rsidRDefault="0013298D" w:rsidP="00271D42">
            <w:pPr>
              <w:bidi/>
              <w:spacing w:line="276" w:lineRule="auto"/>
              <w:jc w:val="both"/>
              <w:rPr>
                <w:rFonts w:ascii="Somar" w:hAnsi="Somar" w:cs="Somar"/>
                <w:sz w:val="29"/>
                <w:szCs w:val="29"/>
                <w:rtl/>
              </w:rPr>
            </w:pPr>
            <w:r>
              <w:rPr>
                <w:rFonts w:ascii="Somar" w:hAnsi="Somar" w:cs="Somar" w:hint="cs"/>
                <w:sz w:val="29"/>
                <w:szCs w:val="29"/>
                <w:rtl/>
              </w:rPr>
              <w:t xml:space="preserve">من موقع </w:t>
            </w:r>
          </w:p>
        </w:tc>
        <w:tc>
          <w:tcPr>
            <w:tcW w:w="5690" w:type="dxa"/>
            <w:gridSpan w:val="2"/>
            <w:vAlign w:val="center"/>
          </w:tcPr>
          <w:p w14:paraId="333730CF" w14:textId="3A6511C8" w:rsidR="0013298D" w:rsidRPr="009E5BF9" w:rsidRDefault="00815FB9" w:rsidP="00815FB9">
            <w:pPr>
              <w:bidi/>
              <w:spacing w:line="276" w:lineRule="auto"/>
              <w:jc w:val="center"/>
              <w:rPr>
                <w:rFonts w:ascii="Somar" w:hAnsi="Somar" w:cs="Somar"/>
                <w:sz w:val="29"/>
                <w:szCs w:val="29"/>
                <w:rtl/>
              </w:rPr>
            </w:pPr>
            <w:r>
              <w:rPr>
                <w:rFonts w:ascii="Somar" w:hAnsi="Somar" w:cs="Somar" w:hint="cs"/>
                <w:noProof/>
                <w:sz w:val="29"/>
                <w:szCs w:val="29"/>
                <w:rtl/>
                <w:lang w:val="ar-SA"/>
              </w:rPr>
              <mc:AlternateContent>
                <mc:Choice Requires="wps">
                  <w:drawing>
                    <wp:anchor distT="0" distB="0" distL="114300" distR="114300" simplePos="0" relativeHeight="251669504" behindDoc="0" locked="0" layoutInCell="1" allowOverlap="1" wp14:anchorId="2B773047" wp14:editId="0937F3EE">
                      <wp:simplePos x="0" y="0"/>
                      <wp:positionH relativeFrom="column">
                        <wp:posOffset>-83820</wp:posOffset>
                      </wp:positionH>
                      <wp:positionV relativeFrom="paragraph">
                        <wp:posOffset>226060</wp:posOffset>
                      </wp:positionV>
                      <wp:extent cx="3528060" cy="8255"/>
                      <wp:effectExtent l="0" t="0" r="15240" b="29845"/>
                      <wp:wrapNone/>
                      <wp:docPr id="596999676" name="Straight Connector 5"/>
                      <wp:cNvGraphicFramePr/>
                      <a:graphic xmlns:a="http://schemas.openxmlformats.org/drawingml/2006/main">
                        <a:graphicData uri="http://schemas.microsoft.com/office/word/2010/wordprocessingShape">
                          <wps:wsp>
                            <wps:cNvCnPr/>
                            <wps:spPr>
                              <a:xfrm flipH="1">
                                <a:off x="0" y="0"/>
                                <a:ext cx="3528060" cy="8255"/>
                              </a:xfrm>
                              <a:prstGeom prst="line">
                                <a:avLst/>
                              </a:prstGeom>
                              <a:ln w="31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73908" id="Straight Connector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7.8pt" to="271.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" strokecolor="black [3213]" strokeweight=".25pt">
                      <v:stroke dashstyle="3 1"/>
                    </v:line>
                  </w:pict>
                </mc:Fallback>
              </mc:AlternateContent>
            </w:r>
            <w:r w:rsidR="00502E94">
              <w:rPr>
                <w:rFonts w:ascii="Simplified Arabic" w:hAnsi="Simplified Arabic" w:cs="Simplified Arabic"/>
                <w:rtl/>
              </w:rPr>
              <w:fldChar w:fldCharType="begin">
                <w:ffData>
                  <w:name w:val=""/>
                  <w:enabled/>
                  <w:calcOnExit w:val="0"/>
                  <w:textInput>
                    <w:maxLength w:val="80"/>
                  </w:textInput>
                </w:ffData>
              </w:fldChar>
            </w:r>
            <w:r w:rsidR="00502E94">
              <w:rPr>
                <w:rFonts w:ascii="Simplified Arabic" w:hAnsi="Simplified Arabic" w:cs="Simplified Arabic"/>
                <w:rtl/>
              </w:rPr>
              <w:instrText xml:space="preserve"> </w:instrText>
            </w:r>
            <w:r w:rsidR="00502E94">
              <w:rPr>
                <w:rFonts w:ascii="Simplified Arabic" w:hAnsi="Simplified Arabic" w:cs="Simplified Arabic"/>
              </w:rPr>
              <w:instrText>FORMTEXT</w:instrText>
            </w:r>
            <w:r w:rsidR="00502E94">
              <w:rPr>
                <w:rFonts w:ascii="Simplified Arabic" w:hAnsi="Simplified Arabic" w:cs="Simplified Arabic"/>
                <w:rtl/>
              </w:rPr>
              <w:instrText xml:space="preserve"> </w:instrText>
            </w:r>
            <w:r w:rsidR="00502E94">
              <w:rPr>
                <w:rFonts w:ascii="Simplified Arabic" w:hAnsi="Simplified Arabic" w:cs="Simplified Arabic"/>
                <w:rtl/>
              </w:rPr>
            </w:r>
            <w:r w:rsidR="00502E94">
              <w:rPr>
                <w:rFonts w:ascii="Simplified Arabic" w:hAnsi="Simplified Arabic" w:cs="Simplified Arabic"/>
                <w:rtl/>
              </w:rPr>
              <w:fldChar w:fldCharType="separate"/>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CB67A0">
              <w:rPr>
                <w:rFonts w:ascii="Simplified Arabic" w:hAnsi="Simplified Arabic" w:cs="Simplified Arabic"/>
                <w:rtl/>
              </w:rPr>
              <w:t> </w:t>
            </w:r>
            <w:r w:rsidR="00502E94">
              <w:rPr>
                <w:rFonts w:ascii="Simplified Arabic" w:hAnsi="Simplified Arabic" w:cs="Simplified Arabic"/>
                <w:rtl/>
              </w:rPr>
              <w:fldChar w:fldCharType="end"/>
            </w:r>
          </w:p>
        </w:tc>
        <w:tc>
          <w:tcPr>
            <w:tcW w:w="1449" w:type="dxa"/>
          </w:tcPr>
          <w:p w14:paraId="6338DD3C" w14:textId="0F9BB456" w:rsidR="0013298D" w:rsidRPr="009E5BF9" w:rsidRDefault="0013298D" w:rsidP="00271D42">
            <w:pPr>
              <w:bidi/>
              <w:spacing w:line="276" w:lineRule="auto"/>
              <w:jc w:val="both"/>
              <w:rPr>
                <w:rFonts w:ascii="Somar" w:hAnsi="Somar" w:cs="Somar"/>
                <w:sz w:val="29"/>
                <w:szCs w:val="29"/>
                <w:rtl/>
              </w:rPr>
            </w:pPr>
            <w:r w:rsidRPr="009E5BF9">
              <w:rPr>
                <w:rFonts w:ascii="Somar" w:hAnsi="Somar" w:cs="Somar" w:hint="cs"/>
                <w:sz w:val="29"/>
                <w:szCs w:val="29"/>
                <w:rtl/>
              </w:rPr>
              <w:t>، بالتالي:</w:t>
            </w:r>
          </w:p>
        </w:tc>
      </w:tr>
    </w:tbl>
    <w:p w14:paraId="3FBDAA65" w14:textId="77777777" w:rsidR="00E311AA" w:rsidRPr="009E5BF9" w:rsidRDefault="00E311AA" w:rsidP="00E311AA">
      <w:pPr>
        <w:pStyle w:val="ListParagraph"/>
        <w:numPr>
          <w:ilvl w:val="0"/>
          <w:numId w:val="25"/>
        </w:numPr>
        <w:bidi/>
        <w:spacing w:line="276" w:lineRule="auto"/>
        <w:jc w:val="both"/>
        <w:rPr>
          <w:rFonts w:ascii="Somar" w:hAnsi="Somar" w:cs="Somar"/>
          <w:sz w:val="29"/>
          <w:szCs w:val="29"/>
        </w:rPr>
      </w:pPr>
      <w:r w:rsidRPr="009E5BF9">
        <w:rPr>
          <w:rFonts w:ascii="Somar" w:hAnsi="Somar" w:cs="Somar" w:hint="cs"/>
          <w:sz w:val="29"/>
          <w:szCs w:val="29"/>
          <w:rtl/>
        </w:rPr>
        <w:t>أن خطة إدارة الأثر البيئي تتوافق مع جميع الشروط والمتطلبات الواردة في اللائحة التنفيذية لنظام الاستثمار التعديني والأدلة الإرشادية المعتمدة من الوزارة.</w:t>
      </w:r>
    </w:p>
    <w:p w14:paraId="4F03D678" w14:textId="77777777" w:rsidR="00E311AA" w:rsidRPr="009E5BF9" w:rsidRDefault="00E311AA" w:rsidP="00E311AA">
      <w:pPr>
        <w:pStyle w:val="ListParagraph"/>
        <w:numPr>
          <w:ilvl w:val="0"/>
          <w:numId w:val="25"/>
        </w:numPr>
        <w:bidi/>
        <w:spacing w:line="276" w:lineRule="auto"/>
        <w:jc w:val="both"/>
        <w:rPr>
          <w:rFonts w:ascii="Somar" w:hAnsi="Somar" w:cs="Somar"/>
          <w:sz w:val="29"/>
          <w:szCs w:val="29"/>
        </w:rPr>
      </w:pPr>
      <w:r w:rsidRPr="009E5BF9">
        <w:rPr>
          <w:rFonts w:ascii="Somar" w:hAnsi="Somar" w:cs="Somar" w:hint="cs"/>
          <w:sz w:val="29"/>
          <w:szCs w:val="29"/>
          <w:rtl/>
        </w:rPr>
        <w:t>صحة ودقة المعلومات الواردة في هذه الخطة، وأُقر بعلمي أن للوزارة الحق في رفض الطلب في حال ثبت قيامي بتقديم معلومات أو بيانات أو مستندات مضللة أو غير صحيحة أو غير مكتملة، أو بإخفاء أي معلومة يجب الإفصاح عنها أو بالتحايل بأي طريقة للحصول على الرخصة.</w:t>
      </w:r>
    </w:p>
    <w:p w14:paraId="5F26820C" w14:textId="77777777" w:rsidR="001A21D7" w:rsidRDefault="001A21D7" w:rsidP="001A21D7">
      <w:pPr>
        <w:pStyle w:val="ListParagraph"/>
        <w:bidi/>
        <w:ind w:left="360"/>
        <w:jc w:val="both"/>
        <w:rPr>
          <w:rFonts w:ascii="Sakkal Majalla" w:hAnsi="Sakkal Majalla" w:cs="Sakkal Majalla"/>
          <w:sz w:val="34"/>
          <w:szCs w:val="34"/>
          <w:rtl/>
          <w:lang w:val="en-ZA"/>
        </w:rPr>
      </w:pPr>
      <w:bookmarkStart w:id="3" w:name="_Hlk60922856"/>
    </w:p>
    <w:p w14:paraId="266833B1" w14:textId="77777777" w:rsidR="00C20BE5" w:rsidRDefault="00C20BE5" w:rsidP="00C20BE5">
      <w:pPr>
        <w:pStyle w:val="ListParagraph"/>
        <w:bidi/>
        <w:ind w:left="360"/>
        <w:jc w:val="both"/>
        <w:rPr>
          <w:rFonts w:ascii="Sakkal Majalla" w:hAnsi="Sakkal Majalla" w:cs="Sakkal Majalla"/>
          <w:sz w:val="34"/>
          <w:szCs w:val="34"/>
          <w:rtl/>
          <w:lang w:val="en-ZA"/>
        </w:rPr>
      </w:pPr>
    </w:p>
    <w:p w14:paraId="729E672E" w14:textId="77777777" w:rsidR="00C20BE5" w:rsidRPr="004D570F" w:rsidRDefault="00C20BE5" w:rsidP="00C20BE5">
      <w:pPr>
        <w:pStyle w:val="ListParagraph"/>
        <w:bidi/>
        <w:ind w:left="360"/>
        <w:jc w:val="both"/>
        <w:rPr>
          <w:rFonts w:ascii="Sakkal Majalla" w:hAnsi="Sakkal Majalla" w:cs="Sakkal Majalla"/>
          <w:sz w:val="34"/>
          <w:szCs w:val="34"/>
          <w:rtl/>
          <w:lang w:val="en-ZA"/>
        </w:rPr>
      </w:pPr>
    </w:p>
    <w:p w14:paraId="6357FD87" w14:textId="269CFF41" w:rsidR="001A21D7" w:rsidRPr="004D570F" w:rsidRDefault="001A21D7" w:rsidP="00D62694">
      <w:pPr>
        <w:pStyle w:val="ListParagraph"/>
        <w:bidi/>
        <w:ind w:left="360"/>
        <w:jc w:val="both"/>
        <w:rPr>
          <w:rFonts w:ascii="Sakkal Majalla" w:hAnsi="Sakkal Majalla" w:cs="Sakkal Majalla"/>
          <w:sz w:val="34"/>
          <w:szCs w:val="34"/>
          <w:rtl/>
          <w:lang w:val="en-ZA"/>
        </w:rPr>
      </w:pPr>
      <w:r w:rsidRPr="00EC0D97">
        <w:rPr>
          <w:rFonts w:ascii="Somar" w:hAnsi="Somar" w:cs="Somar"/>
          <w:sz w:val="24"/>
          <w:szCs w:val="24"/>
          <w:rtl/>
          <w:lang w:val="en-ZA"/>
        </w:rPr>
        <w:t>التوقيع :</w:t>
      </w:r>
      <w:r w:rsidR="009F6AB0">
        <w:rPr>
          <w:rFonts w:ascii="Sakkal Majalla" w:hAnsi="Sakkal Majalla" w:cs="Sakkal Majalla" w:hint="cs"/>
          <w:sz w:val="34"/>
          <w:szCs w:val="34"/>
          <w:rtl/>
          <w:lang w:val="en-ZA"/>
        </w:rPr>
        <w:t xml:space="preserve"> </w:t>
      </w:r>
      <w:r w:rsidR="00926BED">
        <w:rPr>
          <w:rFonts w:ascii="Sakkal Majalla" w:hAnsi="Sakkal Majalla" w:cs="Sakkal Majalla" w:hint="cs"/>
          <w:sz w:val="34"/>
          <w:szCs w:val="34"/>
          <w:rtl/>
          <w:lang w:val="en-ZA"/>
        </w:rPr>
        <w:t>_______________________________________</w:t>
      </w:r>
    </w:p>
    <w:p w14:paraId="41A61C9A" w14:textId="315CDCE9" w:rsidR="001A21D7" w:rsidRPr="004D570F" w:rsidRDefault="001A21D7" w:rsidP="001A21D7">
      <w:pPr>
        <w:pStyle w:val="ListParagraph"/>
        <w:bidi/>
        <w:ind w:left="360"/>
        <w:jc w:val="both"/>
        <w:rPr>
          <w:rFonts w:ascii="Sakkal Majalla" w:hAnsi="Sakkal Majalla" w:cs="Sakkal Majalla"/>
          <w:sz w:val="34"/>
          <w:szCs w:val="34"/>
          <w:rtl/>
          <w:lang w:val="en-ZA"/>
        </w:rPr>
      </w:pPr>
    </w:p>
    <w:p w14:paraId="5AC58E8C" w14:textId="0BB442D3" w:rsidR="00EC0D97" w:rsidRDefault="001A21D7" w:rsidP="00C20BE5">
      <w:pPr>
        <w:pStyle w:val="ListParagraph"/>
        <w:bidi/>
        <w:ind w:left="360"/>
        <w:jc w:val="both"/>
        <w:rPr>
          <w:rFonts w:ascii="Sakkal Majalla" w:hAnsi="Sakkal Majalla" w:cs="Sakkal Majalla"/>
          <w:sz w:val="34"/>
          <w:szCs w:val="34"/>
          <w:rtl/>
          <w:lang w:val="en-ZA"/>
        </w:rPr>
      </w:pPr>
      <w:r w:rsidRPr="00EC0D97">
        <w:rPr>
          <w:rFonts w:ascii="Somar" w:hAnsi="Somar" w:cs="Somar"/>
          <w:sz w:val="24"/>
          <w:szCs w:val="24"/>
          <w:rtl/>
          <w:lang w:val="en-ZA"/>
        </w:rPr>
        <w:t xml:space="preserve">التاريخ </w:t>
      </w:r>
      <w:r w:rsidR="00C20BE5">
        <w:rPr>
          <w:rFonts w:ascii="Somar" w:hAnsi="Somar" w:cs="Somar" w:hint="cs"/>
          <w:sz w:val="24"/>
          <w:szCs w:val="24"/>
          <w:rtl/>
          <w:lang w:val="en-ZA"/>
        </w:rPr>
        <w:t xml:space="preserve">: </w:t>
      </w:r>
      <w:sdt>
        <w:sdtPr>
          <w:rPr>
            <w:rStyle w:val="StyleForm"/>
            <w:color w:val="auto"/>
            <w:rtl/>
          </w:rPr>
          <w:id w:val="-2093382098"/>
          <w:placeholder>
            <w:docPart w:val="B844D6B4C7BD47A6BC1535E7246CF0DC"/>
          </w:placeholder>
          <w:showingPlcHdr/>
          <w:date>
            <w:dateFormat w:val="yyyy-MM-dd"/>
            <w:lid w:val="en-US"/>
            <w:storeMappedDataAs w:val="dateTime"/>
            <w:calendar w:val="gregorian"/>
          </w:date>
        </w:sdtPr>
        <w:sdtEndPr>
          <w:rPr>
            <w:rStyle w:val="DefaultParagraphFont"/>
            <w:rFonts w:ascii="Sakkal Majalla" w:hAnsi="Sakkal Majalla" w:cs="Sakkal Majalla"/>
            <w:sz w:val="34"/>
            <w:szCs w:val="34"/>
            <w:lang w:val="en-ZA"/>
          </w:rPr>
        </w:sdtEndPr>
        <w:sdtContent>
          <w:r w:rsidR="00FD11DD" w:rsidRPr="00E61B5C">
            <w:rPr>
              <w:rStyle w:val="PlaceholderText"/>
              <w:rFonts w:hint="cs"/>
              <w:color w:val="auto"/>
              <w:rtl/>
            </w:rPr>
            <w:t xml:space="preserve">                            </w:t>
          </w:r>
        </w:sdtContent>
      </w:sdt>
    </w:p>
    <w:p w14:paraId="3E059FCB" w14:textId="77777777" w:rsidR="00C20BE5" w:rsidRDefault="00C20BE5" w:rsidP="00C20BE5">
      <w:pPr>
        <w:pStyle w:val="ListParagraph"/>
        <w:bidi/>
        <w:ind w:left="360"/>
        <w:jc w:val="both"/>
        <w:rPr>
          <w:rFonts w:ascii="Sakkal Majalla" w:hAnsi="Sakkal Majalla" w:cs="Sakkal Majalla"/>
          <w:sz w:val="34"/>
          <w:szCs w:val="34"/>
          <w:rtl/>
          <w:lang w:val="en-ZA"/>
        </w:rPr>
      </w:pPr>
    </w:p>
    <w:p w14:paraId="5FBDF5F9" w14:textId="77777777" w:rsidR="00C20BE5" w:rsidRPr="00C20BE5" w:rsidRDefault="00C20BE5" w:rsidP="00C20BE5">
      <w:pPr>
        <w:pStyle w:val="ListParagraph"/>
        <w:bidi/>
        <w:ind w:left="360"/>
        <w:jc w:val="both"/>
        <w:rPr>
          <w:color w:val="0070C0"/>
          <w:rtl/>
        </w:rPr>
      </w:pPr>
    </w:p>
    <w:p w14:paraId="47030C6B" w14:textId="60954D5B" w:rsidR="00EC0D97" w:rsidRDefault="001A21D7" w:rsidP="00EC0D97">
      <w:pPr>
        <w:pStyle w:val="ListParagraph"/>
        <w:bidi/>
        <w:ind w:left="360"/>
        <w:jc w:val="both"/>
        <w:rPr>
          <w:rFonts w:ascii="Somar" w:hAnsi="Somar" w:cs="Somar"/>
          <w:sz w:val="24"/>
          <w:szCs w:val="24"/>
          <w:rtl/>
          <w:lang w:val="en-ZA"/>
        </w:rPr>
      </w:pPr>
      <w:r w:rsidRPr="00EC0D97">
        <w:rPr>
          <w:rFonts w:ascii="Somar" w:hAnsi="Somar" w:cs="Somar"/>
          <w:sz w:val="24"/>
          <w:szCs w:val="24"/>
          <w:rtl/>
          <w:lang w:val="en-ZA"/>
        </w:rPr>
        <w:t>الختم الرسمي للمنش</w:t>
      </w:r>
      <w:r w:rsidR="00AA56A7" w:rsidRPr="00EC0D97">
        <w:rPr>
          <w:rFonts w:ascii="Somar" w:hAnsi="Somar" w:cs="Somar"/>
          <w:sz w:val="24"/>
          <w:szCs w:val="24"/>
          <w:rtl/>
          <w:lang w:val="en-ZA"/>
        </w:rPr>
        <w:t>أ</w:t>
      </w:r>
      <w:r w:rsidRPr="00EC0D97">
        <w:rPr>
          <w:rFonts w:ascii="Somar" w:hAnsi="Somar" w:cs="Somar"/>
          <w:sz w:val="24"/>
          <w:szCs w:val="24"/>
          <w:rtl/>
          <w:lang w:val="en-ZA"/>
        </w:rPr>
        <w:t>ة :</w:t>
      </w:r>
    </w:p>
    <w:p w14:paraId="6E423425" w14:textId="6A39E65A" w:rsidR="001A21D7" w:rsidRPr="00EC0D97" w:rsidRDefault="00EC0D97" w:rsidP="00EC0D97">
      <w:pPr>
        <w:pStyle w:val="ListParagraph"/>
        <w:bidi/>
        <w:ind w:left="360"/>
        <w:jc w:val="both"/>
        <w:rPr>
          <w:rFonts w:ascii="Sakkal Majalla" w:hAnsi="Sakkal Majalla" w:cs="Sakkal Majalla"/>
          <w:sz w:val="34"/>
          <w:szCs w:val="34"/>
          <w:lang w:val="en-ZA"/>
        </w:rPr>
      </w:pPr>
      <w:r>
        <w:rPr>
          <w:rFonts w:ascii="Sakkal Majalla" w:hAnsi="Sakkal Majalla" w:cs="Sakkal Majalla" w:hint="cs"/>
          <w:sz w:val="34"/>
          <w:szCs w:val="34"/>
          <w:rtl/>
          <w:lang w:val="en-ZA"/>
        </w:rPr>
        <w:t xml:space="preserve">                      </w:t>
      </w:r>
      <w:r w:rsidR="001A21D7" w:rsidRPr="00EC0D97">
        <w:rPr>
          <w:rFonts w:ascii="Sakkal Majalla" w:hAnsi="Sakkal Majalla" w:cs="Sakkal Majalla"/>
          <w:sz w:val="34"/>
          <w:szCs w:val="34"/>
          <w:rtl/>
          <w:lang w:val="en-ZA"/>
        </w:rPr>
        <w:t xml:space="preserve"> </w:t>
      </w:r>
      <w:bookmarkEnd w:id="3"/>
    </w:p>
    <w:p w14:paraId="410F16C8" w14:textId="77777777" w:rsidR="001A21D7" w:rsidRPr="004D570F" w:rsidRDefault="001A21D7" w:rsidP="009E5BF9">
      <w:pPr>
        <w:pStyle w:val="BodyText2"/>
        <w:tabs>
          <w:tab w:val="clear" w:pos="709"/>
          <w:tab w:val="clear" w:pos="1559"/>
        </w:tabs>
        <w:bidi/>
        <w:ind w:left="0"/>
        <w:jc w:val="both"/>
        <w:rPr>
          <w:rFonts w:ascii="Sakkal Majalla" w:hAnsi="Sakkal Majalla" w:cs="Sakkal Majalla"/>
          <w:sz w:val="34"/>
          <w:szCs w:val="34"/>
          <w:rtl/>
          <w:lang w:val="en-US"/>
        </w:rPr>
      </w:pPr>
    </w:p>
    <w:sectPr w:rsidR="001A21D7" w:rsidRPr="004D570F" w:rsidSect="004935BE">
      <w:headerReference w:type="default" r:id="rId8"/>
      <w:footerReference w:type="even" r:id="rId9"/>
      <w:footerReference w:type="default" r:id="rId10"/>
      <w:footerReference w:type="first" r:id="rId1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DF57" w14:textId="77777777" w:rsidR="00E838DD" w:rsidRDefault="00E838DD">
      <w:r>
        <w:separator/>
      </w:r>
    </w:p>
  </w:endnote>
  <w:endnote w:type="continuationSeparator" w:id="0">
    <w:p w14:paraId="7F042C7E" w14:textId="77777777" w:rsidR="00E838DD" w:rsidRDefault="00E8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E27B" w14:textId="77777777" w:rsidR="00BD1EE6" w:rsidRPr="00C2263A" w:rsidRDefault="00BD1EE6" w:rsidP="00C2263A">
    <w:pPr>
      <w:pStyle w:val="Footer"/>
      <w:tabs>
        <w:tab w:val="clear" w:pos="8789"/>
        <w:tab w:val="right" w:pos="87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46892"/>
      <w:docPartObj>
        <w:docPartGallery w:val="Page Numbers (Bottom of Page)"/>
        <w:docPartUnique/>
      </w:docPartObj>
    </w:sdtPr>
    <w:sdtEndPr>
      <w:rPr>
        <w:color w:val="7F7F7F" w:themeColor="background1" w:themeShade="7F"/>
        <w:spacing w:val="60"/>
      </w:rPr>
    </w:sdtEndPr>
    <w:sdtContent>
      <w:p w14:paraId="2B1ACA22" w14:textId="0E4D2B76" w:rsidR="003A723B" w:rsidRDefault="003A72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762BCC7E" w14:textId="5FB3A382" w:rsidR="003A723B" w:rsidRPr="00A61482" w:rsidRDefault="00A61482">
    <w:pPr>
      <w:pStyle w:val="Footer"/>
      <w:rPr>
        <w:color w:val="595959" w:themeColor="text1" w:themeTint="A6"/>
      </w:rPr>
    </w:pPr>
    <w:r w:rsidRPr="00A61482">
      <w:rPr>
        <w:color w:val="595959" w:themeColor="text1" w:themeTint="A6"/>
      </w:rPr>
      <w:t>QMS685013-01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36C" w14:textId="77777777" w:rsidR="00BD1EE6" w:rsidRPr="00C2263A" w:rsidRDefault="00BD1EE6" w:rsidP="00C2263A">
    <w:pPr>
      <w:pStyle w:val="Footer"/>
      <w:tabs>
        <w:tab w:val="clear" w:pos="8789"/>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5842" w14:textId="77777777" w:rsidR="00E838DD" w:rsidRDefault="00E838DD">
      <w:r>
        <w:separator/>
      </w:r>
    </w:p>
  </w:footnote>
  <w:footnote w:type="continuationSeparator" w:id="0">
    <w:p w14:paraId="76B16E5E" w14:textId="77777777" w:rsidR="00E838DD" w:rsidRDefault="00E8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035C" w14:textId="6D358FD0" w:rsidR="00C70BB8" w:rsidRPr="00E30257" w:rsidRDefault="00C70BB8" w:rsidP="00C70BB8">
    <w:pPr>
      <w:bidi/>
      <w:spacing w:before="100" w:after="100"/>
      <w:ind w:left="709" w:hanging="709"/>
      <w:jc w:val="center"/>
      <w:outlineLvl w:val="0"/>
      <w:rPr>
        <w:rFonts w:ascii="Somar" w:eastAsia="Arial" w:hAnsi="Somar" w:cs="Somar"/>
        <w:b/>
        <w:bCs/>
        <w:color w:val="1C3E78" w:themeColor="text2"/>
        <w:w w:val="110"/>
        <w:sz w:val="18"/>
        <w:szCs w:val="18"/>
        <w:rtl/>
        <w:lang w:val="ca-ES"/>
      </w:rPr>
    </w:pPr>
    <w:r w:rsidRPr="00E30257">
      <w:rPr>
        <w:rFonts w:ascii="Somar" w:hAnsi="Somar" w:cs="Somar"/>
        <w:b/>
        <w:bCs/>
        <w:noProof/>
        <w:color w:val="1C3E78" w:themeColor="text2"/>
        <w:sz w:val="22"/>
        <w:szCs w:val="22"/>
      </w:rPr>
      <w:drawing>
        <wp:anchor distT="0" distB="0" distL="114300" distR="114300" simplePos="0" relativeHeight="251659264" behindDoc="1" locked="0" layoutInCell="1" allowOverlap="1" wp14:anchorId="3125D9BB" wp14:editId="7E44700E">
          <wp:simplePos x="0" y="0"/>
          <wp:positionH relativeFrom="column">
            <wp:posOffset>4400743</wp:posOffset>
          </wp:positionH>
          <wp:positionV relativeFrom="paragraph">
            <wp:posOffset>-92351</wp:posOffset>
          </wp:positionV>
          <wp:extent cx="1924188" cy="548347"/>
          <wp:effectExtent l="0" t="0" r="0" b="4445"/>
          <wp:wrapNone/>
          <wp:docPr id="8" name="صورة 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descr="صورة تحتوي على نص&#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188" cy="548347"/>
                  </a:xfrm>
                  <a:prstGeom prst="rect">
                    <a:avLst/>
                  </a:prstGeom>
                </pic:spPr>
              </pic:pic>
            </a:graphicData>
          </a:graphic>
          <wp14:sizeRelH relativeFrom="margin">
            <wp14:pctWidth>0</wp14:pctWidth>
          </wp14:sizeRelH>
          <wp14:sizeRelV relativeFrom="margin">
            <wp14:pctHeight>0</wp14:pctHeight>
          </wp14:sizeRelV>
        </wp:anchor>
      </w:drawing>
    </w:r>
    <w:r w:rsidRPr="00E30257">
      <w:rPr>
        <w:rFonts w:ascii="Somar" w:eastAsia="Arial" w:hAnsi="Somar" w:cs="Somar" w:hint="cs"/>
        <w:b/>
        <w:bCs/>
        <w:color w:val="1C3E78" w:themeColor="text2"/>
        <w:w w:val="110"/>
        <w:sz w:val="18"/>
        <w:szCs w:val="18"/>
        <w:rtl/>
        <w:lang w:val="ca-ES"/>
      </w:rPr>
      <w:t xml:space="preserve">        </w:t>
    </w:r>
    <w:r w:rsidRPr="00E30257">
      <w:rPr>
        <w:rFonts w:ascii="Somar" w:eastAsia="Arial" w:hAnsi="Somar" w:cs="Somar"/>
        <w:b/>
        <w:bCs/>
        <w:color w:val="1C3E78" w:themeColor="text2"/>
        <w:w w:val="110"/>
        <w:sz w:val="18"/>
        <w:szCs w:val="18"/>
        <w:rtl/>
        <w:lang w:val="ca-ES"/>
      </w:rPr>
      <w:t xml:space="preserve">نموذج خطة إدارة الأثر </w:t>
    </w:r>
    <w:r>
      <w:rPr>
        <w:rFonts w:ascii="Somar" w:eastAsia="Arial" w:hAnsi="Somar" w:cs="Somar" w:hint="cs"/>
        <w:b/>
        <w:bCs/>
        <w:color w:val="1C3E78" w:themeColor="text2"/>
        <w:w w:val="110"/>
        <w:sz w:val="18"/>
        <w:szCs w:val="18"/>
        <w:rtl/>
        <w:lang w:val="ca-ES"/>
      </w:rPr>
      <w:t>البيئي</w:t>
    </w:r>
    <w:r w:rsidRPr="00E30257">
      <w:rPr>
        <w:rFonts w:ascii="Somar" w:eastAsia="Arial" w:hAnsi="Somar" w:cs="Somar"/>
        <w:b/>
        <w:bCs/>
        <w:color w:val="1C3E78" w:themeColor="text2"/>
        <w:w w:val="110"/>
        <w:sz w:val="18"/>
        <w:szCs w:val="18"/>
        <w:rtl/>
        <w:lang w:val="ca-ES"/>
      </w:rPr>
      <w:t xml:space="preserve"> لرخصة محجر مواد بناء</w:t>
    </w:r>
  </w:p>
  <w:p w14:paraId="14299899" w14:textId="3ADAFDB9" w:rsidR="00C70BB8" w:rsidRPr="00C70BB8" w:rsidRDefault="003A723B" w:rsidP="00C70BB8">
    <w:pPr>
      <w:pStyle w:val="Header"/>
    </w:pPr>
    <w:r w:rsidRPr="00E30257">
      <w:rPr>
        <w:rFonts w:ascii="Somar" w:hAnsi="Somar" w:cs="Somar"/>
        <w:b/>
        <w:bCs/>
        <w:noProof/>
        <w:color w:val="1C3E78" w:themeColor="text2"/>
        <w:sz w:val="22"/>
        <w:szCs w:val="22"/>
      </w:rPr>
      <mc:AlternateContent>
        <mc:Choice Requires="wps">
          <w:drawing>
            <wp:anchor distT="0" distB="0" distL="114300" distR="114300" simplePos="0" relativeHeight="251661312" behindDoc="0" locked="0" layoutInCell="1" allowOverlap="1" wp14:anchorId="3DDA6983" wp14:editId="4FD9D569">
              <wp:simplePos x="0" y="0"/>
              <wp:positionH relativeFrom="column">
                <wp:posOffset>-521335</wp:posOffset>
              </wp:positionH>
              <wp:positionV relativeFrom="paragraph">
                <wp:posOffset>248610</wp:posOffset>
              </wp:positionV>
              <wp:extent cx="6949440" cy="0"/>
              <wp:effectExtent l="0" t="0" r="0" b="0"/>
              <wp:wrapNone/>
              <wp:docPr id="1674170085" name="Straight Connector 5"/>
              <wp:cNvGraphicFramePr/>
              <a:graphic xmlns:a="http://schemas.openxmlformats.org/drawingml/2006/main">
                <a:graphicData uri="http://schemas.microsoft.com/office/word/2010/wordprocessingShape">
                  <wps:wsp>
                    <wps:cNvCnPr/>
                    <wps:spPr>
                      <a:xfrm>
                        <a:off x="0" y="0"/>
                        <a:ext cx="694944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3BED65"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05pt,19.6pt" to="506.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" strokecolor="#f2f2f2 [305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26A4048"/>
    <w:multiLevelType w:val="hybridMultilevel"/>
    <w:tmpl w:val="57023BBA"/>
    <w:lvl w:ilvl="0" w:tplc="F718E43C">
      <w:start w:val="1"/>
      <w:numFmt w:val="bullet"/>
      <w:lvlText w:val=""/>
      <w:lvlJc w:val="left"/>
      <w:pPr>
        <w:ind w:left="720" w:hanging="360"/>
      </w:pPr>
      <w:rPr>
        <w:rFonts w:ascii="Symbol" w:eastAsiaTheme="minorHAnsi" w:hAnsi="Symbol" w:cs="Somar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5952"/>
    <w:multiLevelType w:val="hybridMultilevel"/>
    <w:tmpl w:val="A95A6BFC"/>
    <w:lvl w:ilvl="0" w:tplc="0409000F">
      <w:start w:val="1"/>
      <w:numFmt w:val="decimal"/>
      <w:lvlText w:val="%1."/>
      <w:lvlJc w:val="left"/>
      <w:pPr>
        <w:ind w:left="689" w:hanging="360"/>
      </w:pPr>
    </w:lvl>
    <w:lvl w:ilvl="1" w:tplc="04090013">
      <w:start w:val="1"/>
      <w:numFmt w:val="arabicAlpha"/>
      <w:lvlText w:val="%2-"/>
      <w:lvlJc w:val="center"/>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3" w15:restartNumberingAfterBreak="0">
    <w:nsid w:val="17A264CB"/>
    <w:multiLevelType w:val="hybridMultilevel"/>
    <w:tmpl w:val="143EDF06"/>
    <w:lvl w:ilvl="0" w:tplc="2E02787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8142E89"/>
    <w:multiLevelType w:val="hybridMultilevel"/>
    <w:tmpl w:val="EF68F032"/>
    <w:lvl w:ilvl="0" w:tplc="0409000F">
      <w:start w:val="1"/>
      <w:numFmt w:val="decimal"/>
      <w:lvlText w:val="%1."/>
      <w:lvlJc w:val="left"/>
      <w:pPr>
        <w:ind w:left="689" w:hanging="360"/>
      </w:p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6"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2" w15:restartNumberingAfterBreak="0">
    <w:nsid w:val="52111816"/>
    <w:multiLevelType w:val="hybridMultilevel"/>
    <w:tmpl w:val="5E78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5" w15:restartNumberingAfterBreak="0">
    <w:nsid w:val="6D8141A5"/>
    <w:multiLevelType w:val="hybridMultilevel"/>
    <w:tmpl w:val="AFC46760"/>
    <w:lvl w:ilvl="0" w:tplc="867CAB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C4102"/>
    <w:multiLevelType w:val="multilevel"/>
    <w:tmpl w:val="E44E0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C44419"/>
    <w:multiLevelType w:val="hybridMultilevel"/>
    <w:tmpl w:val="325A0988"/>
    <w:lvl w:ilvl="0" w:tplc="F63C1176">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8725511">
    <w:abstractNumId w:val="0"/>
  </w:num>
  <w:num w:numId="2" w16cid:durableId="387345181">
    <w:abstractNumId w:val="11"/>
  </w:num>
  <w:num w:numId="3" w16cid:durableId="2122528209">
    <w:abstractNumId w:val="4"/>
  </w:num>
  <w:num w:numId="4" w16cid:durableId="667292033">
    <w:abstractNumId w:val="6"/>
  </w:num>
  <w:num w:numId="5" w16cid:durableId="488595821">
    <w:abstractNumId w:val="8"/>
  </w:num>
  <w:num w:numId="6" w16cid:durableId="441612411">
    <w:abstractNumId w:val="9"/>
  </w:num>
  <w:num w:numId="7" w16cid:durableId="581791923">
    <w:abstractNumId w:val="7"/>
  </w:num>
  <w:num w:numId="8" w16cid:durableId="1070537681">
    <w:abstractNumId w:val="14"/>
  </w:num>
  <w:num w:numId="9" w16cid:durableId="507643536">
    <w:abstractNumId w:val="13"/>
  </w:num>
  <w:num w:numId="10" w16cid:durableId="669139430">
    <w:abstractNumId w:val="10"/>
  </w:num>
  <w:num w:numId="11" w16cid:durableId="463012578">
    <w:abstractNumId w:val="7"/>
  </w:num>
  <w:num w:numId="12" w16cid:durableId="8991767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854770">
    <w:abstractNumId w:val="0"/>
  </w:num>
  <w:num w:numId="14" w16cid:durableId="117070993">
    <w:abstractNumId w:val="0"/>
  </w:num>
  <w:num w:numId="15" w16cid:durableId="1013920333">
    <w:abstractNumId w:val="0"/>
  </w:num>
  <w:num w:numId="16" w16cid:durableId="158734842">
    <w:abstractNumId w:val="7"/>
  </w:num>
  <w:num w:numId="17" w16cid:durableId="1818189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683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136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908609">
    <w:abstractNumId w:val="5"/>
  </w:num>
  <w:num w:numId="21" w16cid:durableId="946621057">
    <w:abstractNumId w:val="2"/>
  </w:num>
  <w:num w:numId="22" w16cid:durableId="788817177">
    <w:abstractNumId w:val="12"/>
  </w:num>
  <w:num w:numId="23" w16cid:durableId="1253204801">
    <w:abstractNumId w:val="16"/>
  </w:num>
  <w:num w:numId="24" w16cid:durableId="481435809">
    <w:abstractNumId w:val="17"/>
  </w:num>
  <w:num w:numId="25" w16cid:durableId="1944721216">
    <w:abstractNumId w:val="3"/>
  </w:num>
  <w:num w:numId="26" w16cid:durableId="245192714">
    <w:abstractNumId w:val="15"/>
  </w:num>
  <w:num w:numId="27" w16cid:durableId="13777297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ZA" w:vendorID="64" w:dllVersion="0" w:nlCheck="1" w:checkStyle="0"/>
  <w:activeWritingStyle w:appName="MSWord" w:lang="en-GB" w:vendorID="64" w:dllVersion="0" w:nlCheck="1" w:checkStyle="0"/>
  <w:activeWritingStyle w:appName="MSWord" w:lang="ar-SA" w:vendorID="64" w:dllVersion="0" w:nlCheck="1" w:checkStyle="0"/>
  <w:activeWritingStyle w:appName="MSWord" w:lang="ar-SA"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U7TAqpYMwI1GesqcX7++4XQylJnuARv1i0Dl/NhdutAUhWdLxq24zaYlne2bm21siPwfFAYrhDQea02QG4Aug==" w:salt="1gqEdVJC+0DR5XrqX7L8A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wMLSwMDCzNDIxMzJW0lEKTi0uzszPAykwrAUAcd09ECwAAAA="/>
  </w:docVars>
  <w:rsids>
    <w:rsidRoot w:val="00C77CEB"/>
    <w:rsid w:val="000012A6"/>
    <w:rsid w:val="00001D34"/>
    <w:rsid w:val="00001D3A"/>
    <w:rsid w:val="00014F3F"/>
    <w:rsid w:val="00022234"/>
    <w:rsid w:val="000246B6"/>
    <w:rsid w:val="00024B2F"/>
    <w:rsid w:val="00024FB9"/>
    <w:rsid w:val="000254A9"/>
    <w:rsid w:val="000269DA"/>
    <w:rsid w:val="00032B16"/>
    <w:rsid w:val="00032BC9"/>
    <w:rsid w:val="00035311"/>
    <w:rsid w:val="0003781F"/>
    <w:rsid w:val="00037873"/>
    <w:rsid w:val="0004130C"/>
    <w:rsid w:val="00042550"/>
    <w:rsid w:val="0004269F"/>
    <w:rsid w:val="00047C9F"/>
    <w:rsid w:val="000505D8"/>
    <w:rsid w:val="0005508B"/>
    <w:rsid w:val="000622B1"/>
    <w:rsid w:val="00063DD0"/>
    <w:rsid w:val="000646F4"/>
    <w:rsid w:val="0006525D"/>
    <w:rsid w:val="00072103"/>
    <w:rsid w:val="00080712"/>
    <w:rsid w:val="000828D1"/>
    <w:rsid w:val="00082FBD"/>
    <w:rsid w:val="00086768"/>
    <w:rsid w:val="00090741"/>
    <w:rsid w:val="00092607"/>
    <w:rsid w:val="000A1938"/>
    <w:rsid w:val="000A2861"/>
    <w:rsid w:val="000A3CE7"/>
    <w:rsid w:val="000B523F"/>
    <w:rsid w:val="000B59B2"/>
    <w:rsid w:val="000C498E"/>
    <w:rsid w:val="000C605A"/>
    <w:rsid w:val="000D0005"/>
    <w:rsid w:val="000D0BEF"/>
    <w:rsid w:val="000D1EFA"/>
    <w:rsid w:val="000D306F"/>
    <w:rsid w:val="000D4F64"/>
    <w:rsid w:val="000D53D2"/>
    <w:rsid w:val="000D57D8"/>
    <w:rsid w:val="000D5870"/>
    <w:rsid w:val="000D7B6B"/>
    <w:rsid w:val="000E1648"/>
    <w:rsid w:val="000E553E"/>
    <w:rsid w:val="000E5ED7"/>
    <w:rsid w:val="000E6C2B"/>
    <w:rsid w:val="000F19AD"/>
    <w:rsid w:val="000F3673"/>
    <w:rsid w:val="00102605"/>
    <w:rsid w:val="001164CA"/>
    <w:rsid w:val="001179F7"/>
    <w:rsid w:val="001200ED"/>
    <w:rsid w:val="00124422"/>
    <w:rsid w:val="00127A17"/>
    <w:rsid w:val="0013046A"/>
    <w:rsid w:val="0013298D"/>
    <w:rsid w:val="00134DD5"/>
    <w:rsid w:val="0013536B"/>
    <w:rsid w:val="00135512"/>
    <w:rsid w:val="00136426"/>
    <w:rsid w:val="00137C1C"/>
    <w:rsid w:val="00140826"/>
    <w:rsid w:val="001426AF"/>
    <w:rsid w:val="00146565"/>
    <w:rsid w:val="00150622"/>
    <w:rsid w:val="00152AAD"/>
    <w:rsid w:val="00153256"/>
    <w:rsid w:val="00153FBF"/>
    <w:rsid w:val="00157612"/>
    <w:rsid w:val="00176809"/>
    <w:rsid w:val="0018312C"/>
    <w:rsid w:val="00183E5B"/>
    <w:rsid w:val="001857CC"/>
    <w:rsid w:val="00186018"/>
    <w:rsid w:val="00193129"/>
    <w:rsid w:val="00193564"/>
    <w:rsid w:val="00193833"/>
    <w:rsid w:val="001A21D7"/>
    <w:rsid w:val="001A4754"/>
    <w:rsid w:val="001B0C83"/>
    <w:rsid w:val="001C204F"/>
    <w:rsid w:val="001D6AD4"/>
    <w:rsid w:val="001D759F"/>
    <w:rsid w:val="001E319B"/>
    <w:rsid w:val="001E3D5C"/>
    <w:rsid w:val="001E3E6A"/>
    <w:rsid w:val="001F0588"/>
    <w:rsid w:val="00210FD3"/>
    <w:rsid w:val="00212C42"/>
    <w:rsid w:val="00221465"/>
    <w:rsid w:val="002231A5"/>
    <w:rsid w:val="0022763B"/>
    <w:rsid w:val="00232575"/>
    <w:rsid w:val="00232A1E"/>
    <w:rsid w:val="0023412A"/>
    <w:rsid w:val="0023480A"/>
    <w:rsid w:val="00236960"/>
    <w:rsid w:val="00236CC6"/>
    <w:rsid w:val="00236F97"/>
    <w:rsid w:val="0024052F"/>
    <w:rsid w:val="00247DE8"/>
    <w:rsid w:val="00255400"/>
    <w:rsid w:val="0025711E"/>
    <w:rsid w:val="002574BC"/>
    <w:rsid w:val="00257C06"/>
    <w:rsid w:val="00262E08"/>
    <w:rsid w:val="00271D42"/>
    <w:rsid w:val="00273CCC"/>
    <w:rsid w:val="00281B23"/>
    <w:rsid w:val="00294EB3"/>
    <w:rsid w:val="002968EA"/>
    <w:rsid w:val="00297484"/>
    <w:rsid w:val="002A25BC"/>
    <w:rsid w:val="002A5DFC"/>
    <w:rsid w:val="002A6179"/>
    <w:rsid w:val="002A6208"/>
    <w:rsid w:val="002B7D8E"/>
    <w:rsid w:val="002C2EB6"/>
    <w:rsid w:val="002C4894"/>
    <w:rsid w:val="002C4C72"/>
    <w:rsid w:val="002D200C"/>
    <w:rsid w:val="002D5248"/>
    <w:rsid w:val="002E011C"/>
    <w:rsid w:val="002E15F7"/>
    <w:rsid w:val="002E4143"/>
    <w:rsid w:val="002E7AFE"/>
    <w:rsid w:val="002F0ED1"/>
    <w:rsid w:val="002F3FAF"/>
    <w:rsid w:val="002F75BC"/>
    <w:rsid w:val="0030314F"/>
    <w:rsid w:val="00303B25"/>
    <w:rsid w:val="00304309"/>
    <w:rsid w:val="0031088A"/>
    <w:rsid w:val="0031188E"/>
    <w:rsid w:val="00322B67"/>
    <w:rsid w:val="00337E97"/>
    <w:rsid w:val="00341661"/>
    <w:rsid w:val="00344A30"/>
    <w:rsid w:val="00350F48"/>
    <w:rsid w:val="00352722"/>
    <w:rsid w:val="00355ABE"/>
    <w:rsid w:val="00357246"/>
    <w:rsid w:val="00361CD5"/>
    <w:rsid w:val="00363BDB"/>
    <w:rsid w:val="00365C25"/>
    <w:rsid w:val="00372704"/>
    <w:rsid w:val="003759B7"/>
    <w:rsid w:val="003764A2"/>
    <w:rsid w:val="00385CBE"/>
    <w:rsid w:val="00386462"/>
    <w:rsid w:val="00386A64"/>
    <w:rsid w:val="00395368"/>
    <w:rsid w:val="00395997"/>
    <w:rsid w:val="00395AD8"/>
    <w:rsid w:val="003A1B5E"/>
    <w:rsid w:val="003A723B"/>
    <w:rsid w:val="003B04BE"/>
    <w:rsid w:val="003B2DB2"/>
    <w:rsid w:val="003B412D"/>
    <w:rsid w:val="003C1813"/>
    <w:rsid w:val="003C1F07"/>
    <w:rsid w:val="003C4506"/>
    <w:rsid w:val="003E04A1"/>
    <w:rsid w:val="004005C9"/>
    <w:rsid w:val="004025F6"/>
    <w:rsid w:val="00403B92"/>
    <w:rsid w:val="00411878"/>
    <w:rsid w:val="00422FB6"/>
    <w:rsid w:val="00424A25"/>
    <w:rsid w:val="00424CBC"/>
    <w:rsid w:val="0042705A"/>
    <w:rsid w:val="00427BC0"/>
    <w:rsid w:val="0043045C"/>
    <w:rsid w:val="00433B4F"/>
    <w:rsid w:val="0043496A"/>
    <w:rsid w:val="00435CEF"/>
    <w:rsid w:val="00436A38"/>
    <w:rsid w:val="00440D21"/>
    <w:rsid w:val="004410B9"/>
    <w:rsid w:val="004431E7"/>
    <w:rsid w:val="004458FD"/>
    <w:rsid w:val="00445E09"/>
    <w:rsid w:val="00447EF1"/>
    <w:rsid w:val="00453669"/>
    <w:rsid w:val="004572AD"/>
    <w:rsid w:val="00460020"/>
    <w:rsid w:val="00462BDB"/>
    <w:rsid w:val="004631E5"/>
    <w:rsid w:val="004663C9"/>
    <w:rsid w:val="00467FC5"/>
    <w:rsid w:val="004706D4"/>
    <w:rsid w:val="00470EA3"/>
    <w:rsid w:val="004763FD"/>
    <w:rsid w:val="004765FF"/>
    <w:rsid w:val="00481F89"/>
    <w:rsid w:val="00482771"/>
    <w:rsid w:val="00483975"/>
    <w:rsid w:val="00487139"/>
    <w:rsid w:val="00492A61"/>
    <w:rsid w:val="004935BE"/>
    <w:rsid w:val="004942E2"/>
    <w:rsid w:val="00494A33"/>
    <w:rsid w:val="004A4E41"/>
    <w:rsid w:val="004A65AB"/>
    <w:rsid w:val="004B2902"/>
    <w:rsid w:val="004B4E90"/>
    <w:rsid w:val="004B64CB"/>
    <w:rsid w:val="004C6A4A"/>
    <w:rsid w:val="004D570F"/>
    <w:rsid w:val="004D5BD0"/>
    <w:rsid w:val="004D7C5D"/>
    <w:rsid w:val="004E0D7C"/>
    <w:rsid w:val="004E5462"/>
    <w:rsid w:val="004E74BF"/>
    <w:rsid w:val="004E7BA8"/>
    <w:rsid w:val="004F07F2"/>
    <w:rsid w:val="004F173B"/>
    <w:rsid w:val="004F5989"/>
    <w:rsid w:val="004F5D49"/>
    <w:rsid w:val="004F7DFB"/>
    <w:rsid w:val="005005B7"/>
    <w:rsid w:val="00500AC0"/>
    <w:rsid w:val="00500FA3"/>
    <w:rsid w:val="00502E94"/>
    <w:rsid w:val="005075F2"/>
    <w:rsid w:val="00507D9D"/>
    <w:rsid w:val="00510081"/>
    <w:rsid w:val="00512887"/>
    <w:rsid w:val="005137A8"/>
    <w:rsid w:val="00513CE8"/>
    <w:rsid w:val="0051795D"/>
    <w:rsid w:val="0052079E"/>
    <w:rsid w:val="00525F11"/>
    <w:rsid w:val="00530600"/>
    <w:rsid w:val="00532F85"/>
    <w:rsid w:val="005340AD"/>
    <w:rsid w:val="005347B8"/>
    <w:rsid w:val="005371B7"/>
    <w:rsid w:val="00540639"/>
    <w:rsid w:val="00542A14"/>
    <w:rsid w:val="00543B93"/>
    <w:rsid w:val="0054445D"/>
    <w:rsid w:val="00545293"/>
    <w:rsid w:val="00545819"/>
    <w:rsid w:val="00546DC5"/>
    <w:rsid w:val="0055084B"/>
    <w:rsid w:val="00557A21"/>
    <w:rsid w:val="00560E20"/>
    <w:rsid w:val="00561E7D"/>
    <w:rsid w:val="00574AF3"/>
    <w:rsid w:val="00574E14"/>
    <w:rsid w:val="00577187"/>
    <w:rsid w:val="005910DA"/>
    <w:rsid w:val="00591686"/>
    <w:rsid w:val="005950D2"/>
    <w:rsid w:val="005A6EDC"/>
    <w:rsid w:val="005A74D9"/>
    <w:rsid w:val="005B5E3D"/>
    <w:rsid w:val="005C0D5B"/>
    <w:rsid w:val="005C154E"/>
    <w:rsid w:val="005C4503"/>
    <w:rsid w:val="005D1CC6"/>
    <w:rsid w:val="005D3A4C"/>
    <w:rsid w:val="005D651C"/>
    <w:rsid w:val="005E01FF"/>
    <w:rsid w:val="005E5C68"/>
    <w:rsid w:val="005E6957"/>
    <w:rsid w:val="0060055E"/>
    <w:rsid w:val="00602D08"/>
    <w:rsid w:val="006063C7"/>
    <w:rsid w:val="00607B8A"/>
    <w:rsid w:val="0061075F"/>
    <w:rsid w:val="0061094D"/>
    <w:rsid w:val="00610CA2"/>
    <w:rsid w:val="00611399"/>
    <w:rsid w:val="006131A9"/>
    <w:rsid w:val="00615C72"/>
    <w:rsid w:val="0061625B"/>
    <w:rsid w:val="00622720"/>
    <w:rsid w:val="0062314A"/>
    <w:rsid w:val="006279C6"/>
    <w:rsid w:val="00631AEF"/>
    <w:rsid w:val="00632B64"/>
    <w:rsid w:val="00634766"/>
    <w:rsid w:val="00634F5D"/>
    <w:rsid w:val="0064120E"/>
    <w:rsid w:val="006444F6"/>
    <w:rsid w:val="006505DC"/>
    <w:rsid w:val="00654C3E"/>
    <w:rsid w:val="00657DCB"/>
    <w:rsid w:val="00665379"/>
    <w:rsid w:val="00666034"/>
    <w:rsid w:val="00666772"/>
    <w:rsid w:val="00666B78"/>
    <w:rsid w:val="00675DE3"/>
    <w:rsid w:val="00682E4A"/>
    <w:rsid w:val="006855AC"/>
    <w:rsid w:val="00691A52"/>
    <w:rsid w:val="006958BD"/>
    <w:rsid w:val="0069648B"/>
    <w:rsid w:val="006A1598"/>
    <w:rsid w:val="006A1EE7"/>
    <w:rsid w:val="006B0B3A"/>
    <w:rsid w:val="006B16A1"/>
    <w:rsid w:val="006C0A3E"/>
    <w:rsid w:val="006C714E"/>
    <w:rsid w:val="006D3564"/>
    <w:rsid w:val="006D60F8"/>
    <w:rsid w:val="006E2CA6"/>
    <w:rsid w:val="006F008D"/>
    <w:rsid w:val="006F2DA9"/>
    <w:rsid w:val="007015A7"/>
    <w:rsid w:val="007019CF"/>
    <w:rsid w:val="00703169"/>
    <w:rsid w:val="00706C8C"/>
    <w:rsid w:val="007207F5"/>
    <w:rsid w:val="0072745B"/>
    <w:rsid w:val="00734151"/>
    <w:rsid w:val="0073488C"/>
    <w:rsid w:val="00737744"/>
    <w:rsid w:val="007424F8"/>
    <w:rsid w:val="00743F53"/>
    <w:rsid w:val="00746795"/>
    <w:rsid w:val="00752AA1"/>
    <w:rsid w:val="007530CA"/>
    <w:rsid w:val="00760129"/>
    <w:rsid w:val="00766117"/>
    <w:rsid w:val="007721ED"/>
    <w:rsid w:val="007872AA"/>
    <w:rsid w:val="007A5FFD"/>
    <w:rsid w:val="007A7480"/>
    <w:rsid w:val="007A7609"/>
    <w:rsid w:val="007A7B9B"/>
    <w:rsid w:val="007C0675"/>
    <w:rsid w:val="007C1335"/>
    <w:rsid w:val="007C740C"/>
    <w:rsid w:val="007E09B4"/>
    <w:rsid w:val="007E233C"/>
    <w:rsid w:val="007F1B84"/>
    <w:rsid w:val="007F2313"/>
    <w:rsid w:val="007F2F04"/>
    <w:rsid w:val="007F6BED"/>
    <w:rsid w:val="00801286"/>
    <w:rsid w:val="00803F13"/>
    <w:rsid w:val="00815FB9"/>
    <w:rsid w:val="00816A0A"/>
    <w:rsid w:val="00820402"/>
    <w:rsid w:val="00821398"/>
    <w:rsid w:val="008277F5"/>
    <w:rsid w:val="008308A8"/>
    <w:rsid w:val="0083790C"/>
    <w:rsid w:val="00842B88"/>
    <w:rsid w:val="0084558F"/>
    <w:rsid w:val="008468B2"/>
    <w:rsid w:val="008534B4"/>
    <w:rsid w:val="00854A83"/>
    <w:rsid w:val="008606AC"/>
    <w:rsid w:val="008724AF"/>
    <w:rsid w:val="00874885"/>
    <w:rsid w:val="008768BD"/>
    <w:rsid w:val="008768F3"/>
    <w:rsid w:val="008774F4"/>
    <w:rsid w:val="00894076"/>
    <w:rsid w:val="0089515E"/>
    <w:rsid w:val="008961B0"/>
    <w:rsid w:val="00896AF4"/>
    <w:rsid w:val="00896EF4"/>
    <w:rsid w:val="008A3DE1"/>
    <w:rsid w:val="008C3BE7"/>
    <w:rsid w:val="008C655F"/>
    <w:rsid w:val="008C7A52"/>
    <w:rsid w:val="008D007B"/>
    <w:rsid w:val="008D1CE9"/>
    <w:rsid w:val="008D3588"/>
    <w:rsid w:val="008D4321"/>
    <w:rsid w:val="008D5DC8"/>
    <w:rsid w:val="008E0487"/>
    <w:rsid w:val="008F0223"/>
    <w:rsid w:val="008F041F"/>
    <w:rsid w:val="008F0CB5"/>
    <w:rsid w:val="008F12D9"/>
    <w:rsid w:val="00900AF1"/>
    <w:rsid w:val="0090186A"/>
    <w:rsid w:val="00902CA5"/>
    <w:rsid w:val="00907480"/>
    <w:rsid w:val="00911913"/>
    <w:rsid w:val="0091300D"/>
    <w:rsid w:val="0092487E"/>
    <w:rsid w:val="00924B57"/>
    <w:rsid w:val="00925219"/>
    <w:rsid w:val="00926309"/>
    <w:rsid w:val="00926BED"/>
    <w:rsid w:val="00936E84"/>
    <w:rsid w:val="00937A3D"/>
    <w:rsid w:val="00942F1A"/>
    <w:rsid w:val="00943BF1"/>
    <w:rsid w:val="0095167B"/>
    <w:rsid w:val="00951C3F"/>
    <w:rsid w:val="00951D47"/>
    <w:rsid w:val="009566CD"/>
    <w:rsid w:val="009661EC"/>
    <w:rsid w:val="0097478E"/>
    <w:rsid w:val="00981513"/>
    <w:rsid w:val="00995D07"/>
    <w:rsid w:val="009A3170"/>
    <w:rsid w:val="009B18C1"/>
    <w:rsid w:val="009B58DF"/>
    <w:rsid w:val="009B5EFF"/>
    <w:rsid w:val="009D147B"/>
    <w:rsid w:val="009D2B52"/>
    <w:rsid w:val="009D32AE"/>
    <w:rsid w:val="009D5A32"/>
    <w:rsid w:val="009D62DB"/>
    <w:rsid w:val="009E3236"/>
    <w:rsid w:val="009E5BB8"/>
    <w:rsid w:val="009E5BF9"/>
    <w:rsid w:val="009E669C"/>
    <w:rsid w:val="009E6C27"/>
    <w:rsid w:val="009E7D8F"/>
    <w:rsid w:val="009F0B9A"/>
    <w:rsid w:val="009F167B"/>
    <w:rsid w:val="009F37AA"/>
    <w:rsid w:val="009F4FCA"/>
    <w:rsid w:val="009F69B6"/>
    <w:rsid w:val="009F6AB0"/>
    <w:rsid w:val="00A005A0"/>
    <w:rsid w:val="00A04AF1"/>
    <w:rsid w:val="00A05D96"/>
    <w:rsid w:val="00A11A63"/>
    <w:rsid w:val="00A22440"/>
    <w:rsid w:val="00A231BB"/>
    <w:rsid w:val="00A2367A"/>
    <w:rsid w:val="00A23841"/>
    <w:rsid w:val="00A30DF6"/>
    <w:rsid w:val="00A32CE6"/>
    <w:rsid w:val="00A33839"/>
    <w:rsid w:val="00A34F0F"/>
    <w:rsid w:val="00A36891"/>
    <w:rsid w:val="00A376E5"/>
    <w:rsid w:val="00A44D84"/>
    <w:rsid w:val="00A56195"/>
    <w:rsid w:val="00A57D6B"/>
    <w:rsid w:val="00A61482"/>
    <w:rsid w:val="00A64354"/>
    <w:rsid w:val="00A6504D"/>
    <w:rsid w:val="00A66A12"/>
    <w:rsid w:val="00A67384"/>
    <w:rsid w:val="00A677CD"/>
    <w:rsid w:val="00A71808"/>
    <w:rsid w:val="00A8248C"/>
    <w:rsid w:val="00A83458"/>
    <w:rsid w:val="00A84119"/>
    <w:rsid w:val="00AA09C1"/>
    <w:rsid w:val="00AA20F2"/>
    <w:rsid w:val="00AA56A7"/>
    <w:rsid w:val="00AA56B9"/>
    <w:rsid w:val="00AA5831"/>
    <w:rsid w:val="00AB479E"/>
    <w:rsid w:val="00AC05F5"/>
    <w:rsid w:val="00AC5E7B"/>
    <w:rsid w:val="00AC7660"/>
    <w:rsid w:val="00AD09D3"/>
    <w:rsid w:val="00AD0E03"/>
    <w:rsid w:val="00AD24F3"/>
    <w:rsid w:val="00AD2FED"/>
    <w:rsid w:val="00AE234C"/>
    <w:rsid w:val="00AF1986"/>
    <w:rsid w:val="00AF24DB"/>
    <w:rsid w:val="00AF4ECD"/>
    <w:rsid w:val="00AF64CB"/>
    <w:rsid w:val="00AF7243"/>
    <w:rsid w:val="00B0253A"/>
    <w:rsid w:val="00B04684"/>
    <w:rsid w:val="00B0500E"/>
    <w:rsid w:val="00B11505"/>
    <w:rsid w:val="00B137C8"/>
    <w:rsid w:val="00B16D10"/>
    <w:rsid w:val="00B25D46"/>
    <w:rsid w:val="00B30400"/>
    <w:rsid w:val="00B30984"/>
    <w:rsid w:val="00B311F3"/>
    <w:rsid w:val="00B3303D"/>
    <w:rsid w:val="00B352F7"/>
    <w:rsid w:val="00B364B0"/>
    <w:rsid w:val="00B471A5"/>
    <w:rsid w:val="00B61D1A"/>
    <w:rsid w:val="00B61D25"/>
    <w:rsid w:val="00B65CBC"/>
    <w:rsid w:val="00B76D4D"/>
    <w:rsid w:val="00B93A75"/>
    <w:rsid w:val="00B95870"/>
    <w:rsid w:val="00BA222C"/>
    <w:rsid w:val="00BA4A8A"/>
    <w:rsid w:val="00BA4B8A"/>
    <w:rsid w:val="00BA5666"/>
    <w:rsid w:val="00BA673B"/>
    <w:rsid w:val="00BA678E"/>
    <w:rsid w:val="00BB30D8"/>
    <w:rsid w:val="00BB780A"/>
    <w:rsid w:val="00BC0CA5"/>
    <w:rsid w:val="00BD0861"/>
    <w:rsid w:val="00BD1EE6"/>
    <w:rsid w:val="00BE0FC5"/>
    <w:rsid w:val="00BE21FC"/>
    <w:rsid w:val="00BF1E3C"/>
    <w:rsid w:val="00C00B77"/>
    <w:rsid w:val="00C01E3E"/>
    <w:rsid w:val="00C028E5"/>
    <w:rsid w:val="00C07DBE"/>
    <w:rsid w:val="00C124D3"/>
    <w:rsid w:val="00C1285B"/>
    <w:rsid w:val="00C13B11"/>
    <w:rsid w:val="00C1482D"/>
    <w:rsid w:val="00C177A3"/>
    <w:rsid w:val="00C20BE5"/>
    <w:rsid w:val="00C2263A"/>
    <w:rsid w:val="00C23B53"/>
    <w:rsid w:val="00C23D41"/>
    <w:rsid w:val="00C2606C"/>
    <w:rsid w:val="00C30609"/>
    <w:rsid w:val="00C30CE8"/>
    <w:rsid w:val="00C3102D"/>
    <w:rsid w:val="00C3215C"/>
    <w:rsid w:val="00C34779"/>
    <w:rsid w:val="00C37F6A"/>
    <w:rsid w:val="00C437B2"/>
    <w:rsid w:val="00C4595A"/>
    <w:rsid w:val="00C47FCC"/>
    <w:rsid w:val="00C51AF1"/>
    <w:rsid w:val="00C53A6C"/>
    <w:rsid w:val="00C577AB"/>
    <w:rsid w:val="00C632AE"/>
    <w:rsid w:val="00C70BB8"/>
    <w:rsid w:val="00C76F9E"/>
    <w:rsid w:val="00C771FD"/>
    <w:rsid w:val="00C77CEB"/>
    <w:rsid w:val="00C85BF8"/>
    <w:rsid w:val="00C904C9"/>
    <w:rsid w:val="00C92C07"/>
    <w:rsid w:val="00CA11C2"/>
    <w:rsid w:val="00CA181A"/>
    <w:rsid w:val="00CA52A7"/>
    <w:rsid w:val="00CA6914"/>
    <w:rsid w:val="00CA7240"/>
    <w:rsid w:val="00CB0B36"/>
    <w:rsid w:val="00CB19AD"/>
    <w:rsid w:val="00CB1ECC"/>
    <w:rsid w:val="00CB33AF"/>
    <w:rsid w:val="00CB4862"/>
    <w:rsid w:val="00CB4BA7"/>
    <w:rsid w:val="00CB67A0"/>
    <w:rsid w:val="00CC5B1A"/>
    <w:rsid w:val="00CD174B"/>
    <w:rsid w:val="00CD1FB2"/>
    <w:rsid w:val="00CD5FF8"/>
    <w:rsid w:val="00CD7230"/>
    <w:rsid w:val="00CD7476"/>
    <w:rsid w:val="00CE0223"/>
    <w:rsid w:val="00CE280E"/>
    <w:rsid w:val="00CF1EE4"/>
    <w:rsid w:val="00CF2AB8"/>
    <w:rsid w:val="00D01228"/>
    <w:rsid w:val="00D02815"/>
    <w:rsid w:val="00D0350E"/>
    <w:rsid w:val="00D16AE2"/>
    <w:rsid w:val="00D23D80"/>
    <w:rsid w:val="00D31306"/>
    <w:rsid w:val="00D3245E"/>
    <w:rsid w:val="00D3511D"/>
    <w:rsid w:val="00D357A5"/>
    <w:rsid w:val="00D40CBF"/>
    <w:rsid w:val="00D46B14"/>
    <w:rsid w:val="00D543F0"/>
    <w:rsid w:val="00D55703"/>
    <w:rsid w:val="00D576BC"/>
    <w:rsid w:val="00D6188C"/>
    <w:rsid w:val="00D62694"/>
    <w:rsid w:val="00D62D24"/>
    <w:rsid w:val="00D632AD"/>
    <w:rsid w:val="00D6418C"/>
    <w:rsid w:val="00D64D55"/>
    <w:rsid w:val="00D66B54"/>
    <w:rsid w:val="00D75BB6"/>
    <w:rsid w:val="00D81D1E"/>
    <w:rsid w:val="00D82280"/>
    <w:rsid w:val="00D8256E"/>
    <w:rsid w:val="00D845EF"/>
    <w:rsid w:val="00D85521"/>
    <w:rsid w:val="00D90674"/>
    <w:rsid w:val="00D92EE8"/>
    <w:rsid w:val="00D9314C"/>
    <w:rsid w:val="00D9775C"/>
    <w:rsid w:val="00DA3FB1"/>
    <w:rsid w:val="00DA460C"/>
    <w:rsid w:val="00DA6843"/>
    <w:rsid w:val="00DA72A2"/>
    <w:rsid w:val="00DB3C33"/>
    <w:rsid w:val="00DB5F68"/>
    <w:rsid w:val="00DC55FD"/>
    <w:rsid w:val="00DD30DC"/>
    <w:rsid w:val="00DD337D"/>
    <w:rsid w:val="00DD3381"/>
    <w:rsid w:val="00DD7C23"/>
    <w:rsid w:val="00DE1059"/>
    <w:rsid w:val="00DE1D9B"/>
    <w:rsid w:val="00DE7925"/>
    <w:rsid w:val="00DF27C3"/>
    <w:rsid w:val="00DF3458"/>
    <w:rsid w:val="00DF4E03"/>
    <w:rsid w:val="00DF4E41"/>
    <w:rsid w:val="00DF7DD5"/>
    <w:rsid w:val="00E023BC"/>
    <w:rsid w:val="00E059ED"/>
    <w:rsid w:val="00E05C37"/>
    <w:rsid w:val="00E14F35"/>
    <w:rsid w:val="00E2225E"/>
    <w:rsid w:val="00E22358"/>
    <w:rsid w:val="00E22CAC"/>
    <w:rsid w:val="00E247A7"/>
    <w:rsid w:val="00E25A9F"/>
    <w:rsid w:val="00E311AA"/>
    <w:rsid w:val="00E328F5"/>
    <w:rsid w:val="00E32C03"/>
    <w:rsid w:val="00E377C4"/>
    <w:rsid w:val="00E50240"/>
    <w:rsid w:val="00E50A2E"/>
    <w:rsid w:val="00E55CEC"/>
    <w:rsid w:val="00E62FC1"/>
    <w:rsid w:val="00E73BA5"/>
    <w:rsid w:val="00E838DD"/>
    <w:rsid w:val="00E8397A"/>
    <w:rsid w:val="00E86426"/>
    <w:rsid w:val="00E90C98"/>
    <w:rsid w:val="00E91900"/>
    <w:rsid w:val="00E9224C"/>
    <w:rsid w:val="00EA0109"/>
    <w:rsid w:val="00EA251E"/>
    <w:rsid w:val="00EA2CA6"/>
    <w:rsid w:val="00EA7A8F"/>
    <w:rsid w:val="00EB4F03"/>
    <w:rsid w:val="00EB6750"/>
    <w:rsid w:val="00EB7127"/>
    <w:rsid w:val="00EB792B"/>
    <w:rsid w:val="00EC0324"/>
    <w:rsid w:val="00EC0D97"/>
    <w:rsid w:val="00EC6474"/>
    <w:rsid w:val="00ED0908"/>
    <w:rsid w:val="00ED1834"/>
    <w:rsid w:val="00ED3580"/>
    <w:rsid w:val="00EE01DC"/>
    <w:rsid w:val="00EE5339"/>
    <w:rsid w:val="00EF3E2C"/>
    <w:rsid w:val="00F01A78"/>
    <w:rsid w:val="00F03074"/>
    <w:rsid w:val="00F04788"/>
    <w:rsid w:val="00F07F43"/>
    <w:rsid w:val="00F12AF3"/>
    <w:rsid w:val="00F12CA9"/>
    <w:rsid w:val="00F14730"/>
    <w:rsid w:val="00F17DAB"/>
    <w:rsid w:val="00F21295"/>
    <w:rsid w:val="00F224CD"/>
    <w:rsid w:val="00F26777"/>
    <w:rsid w:val="00F30FD6"/>
    <w:rsid w:val="00F45510"/>
    <w:rsid w:val="00F4707E"/>
    <w:rsid w:val="00F47D7C"/>
    <w:rsid w:val="00F47E8D"/>
    <w:rsid w:val="00F54AE6"/>
    <w:rsid w:val="00F55E24"/>
    <w:rsid w:val="00F568F8"/>
    <w:rsid w:val="00F66402"/>
    <w:rsid w:val="00F968FF"/>
    <w:rsid w:val="00FA2C29"/>
    <w:rsid w:val="00FA7A9E"/>
    <w:rsid w:val="00FB1EC1"/>
    <w:rsid w:val="00FC459C"/>
    <w:rsid w:val="00FC6428"/>
    <w:rsid w:val="00FC6AC5"/>
    <w:rsid w:val="00FC6F8D"/>
    <w:rsid w:val="00FD0FFE"/>
    <w:rsid w:val="00FD11DD"/>
    <w:rsid w:val="00FD14DA"/>
    <w:rsid w:val="00FD3C92"/>
    <w:rsid w:val="00FD410F"/>
    <w:rsid w:val="00FE2D55"/>
    <w:rsid w:val="00FE4000"/>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FB5B5"/>
  <w15:docId w15:val="{07578037-7ECF-4B16-B802-00542FF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98"/>
    <w:rPr>
      <w:rFonts w:ascii="Times New Roman" w:eastAsiaTheme="minorHAnsi" w:hAnsi="Times New Roman"/>
      <w:sz w:val="24"/>
      <w:szCs w:val="24"/>
      <w:lang w:val="en-ZA" w:eastAsia="en-US"/>
    </w:r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tabs>
        <w:tab w:val="clear" w:pos="709"/>
      </w:tabs>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7"/>
    </w:pPr>
    <w:rPr>
      <w:rFonts w:ascii="Arial" w:eastAsia="SimSun" w:hAnsi="Arial"/>
      <w:iCs/>
      <w:sz w:val="20"/>
      <w:lang w:val="en-GB" w:eastAsia="en-GB"/>
    </w:rPr>
  </w:style>
  <w:style w:type="paragraph" w:styleId="Heading9">
    <w:name w:val="heading 9"/>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8"/>
    </w:pPr>
    <w:rPr>
      <w:rFonts w:ascii="Arial" w:eastAsia="SimSun" w:hAnsi="Arial"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tabs>
        <w:tab w:val="left" w:pos="709"/>
        <w:tab w:val="left" w:pos="1559"/>
        <w:tab w:val="left" w:pos="2268"/>
        <w:tab w:val="left" w:pos="2977"/>
        <w:tab w:val="left" w:pos="3686"/>
        <w:tab w:val="left" w:pos="4394"/>
        <w:tab w:val="right" w:pos="8789"/>
      </w:tabs>
      <w:spacing w:before="100" w:after="100"/>
    </w:pPr>
    <w:rPr>
      <w:rFonts w:ascii="Arial" w:eastAsia="SimSun" w:hAnsi="Arial"/>
      <w:sz w:val="20"/>
      <w:szCs w:val="20"/>
      <w:lang w:val="en-GB" w:eastAsia="en-GB"/>
    </w:r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link w:val="FooterChar"/>
    <w:uiPriority w:val="99"/>
    <w:rsid w:val="004935BE"/>
    <w:pPr>
      <w:tabs>
        <w:tab w:val="right" w:pos="8789"/>
      </w:tabs>
    </w:pPr>
    <w:rPr>
      <w:rFonts w:ascii="Arial" w:eastAsia="SimSun" w:hAnsi="Arial"/>
      <w:sz w:val="14"/>
      <w:szCs w:val="20"/>
      <w:lang w:val="en-GB" w:eastAsia="en-GB"/>
    </w:rPr>
  </w:style>
  <w:style w:type="paragraph" w:styleId="TOC5">
    <w:name w:val="toc 5"/>
    <w:basedOn w:val="Normal"/>
    <w:next w:val="Normal"/>
    <w:uiPriority w:val="39"/>
    <w:semiHidden/>
    <w:rsid w:val="00FA2C29"/>
    <w:pPr>
      <w:tabs>
        <w:tab w:val="left" w:pos="3119"/>
        <w:tab w:val="right" w:leader="dot" w:pos="8789"/>
      </w:tabs>
      <w:ind w:left="3119" w:right="992" w:hanging="567"/>
    </w:pPr>
    <w:rPr>
      <w:rFonts w:ascii="Arial" w:eastAsia="SimSun" w:hAnsi="Arial"/>
      <w:sz w:val="20"/>
      <w:szCs w:val="20"/>
      <w:lang w:val="en-GB" w:eastAsia="en-GB"/>
    </w:r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left" w:pos="3686"/>
        <w:tab w:val="right" w:leader="dot" w:pos="8789"/>
      </w:tabs>
      <w:ind w:left="3686" w:right="992" w:hanging="567"/>
    </w:pPr>
    <w:rPr>
      <w:rFonts w:ascii="Arial" w:eastAsia="SimSun" w:hAnsi="Arial"/>
      <w:sz w:val="20"/>
      <w:szCs w:val="20"/>
      <w:lang w:val="en-GB" w:eastAsia="en-GB"/>
    </w:rPr>
  </w:style>
  <w:style w:type="paragraph" w:styleId="TOC7">
    <w:name w:val="toc 7"/>
    <w:basedOn w:val="Normal"/>
    <w:next w:val="Normal"/>
    <w:uiPriority w:val="39"/>
    <w:semiHidden/>
    <w:rsid w:val="00FA2C29"/>
    <w:pPr>
      <w:tabs>
        <w:tab w:val="left" w:pos="4253"/>
        <w:tab w:val="right" w:leader="dot" w:pos="8789"/>
      </w:tabs>
      <w:ind w:left="4253" w:right="992" w:hanging="567"/>
    </w:pPr>
    <w:rPr>
      <w:rFonts w:ascii="Arial" w:eastAsia="SimSun" w:hAnsi="Arial"/>
      <w:sz w:val="20"/>
      <w:szCs w:val="20"/>
      <w:lang w:val="en-GB" w:eastAsia="en-GB"/>
    </w:rPr>
  </w:style>
  <w:style w:type="paragraph" w:styleId="TOC8">
    <w:name w:val="toc 8"/>
    <w:basedOn w:val="Normal"/>
    <w:next w:val="Normal"/>
    <w:uiPriority w:val="99"/>
    <w:semiHidden/>
    <w:rsid w:val="00FE2D55"/>
    <w:rPr>
      <w:rFonts w:ascii="Arial" w:eastAsia="SimSun" w:hAnsi="Arial"/>
      <w:sz w:val="20"/>
      <w:szCs w:val="20"/>
      <w:lang w:val="en-GB" w:eastAsia="en-GB"/>
    </w:rPr>
  </w:style>
  <w:style w:type="paragraph" w:styleId="TOC9">
    <w:name w:val="toc 9"/>
    <w:basedOn w:val="Normal"/>
    <w:next w:val="Normal"/>
    <w:uiPriority w:val="99"/>
    <w:semiHidden/>
    <w:rsid w:val="00FE2D55"/>
    <w:rPr>
      <w:rFonts w:ascii="Arial" w:eastAsia="SimSun" w:hAnsi="Arial"/>
      <w:sz w:val="20"/>
      <w:szCs w:val="20"/>
      <w:lang w:val="en-GB" w:eastAsia="en-GB"/>
    </w:r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enter" w:pos="4513"/>
        <w:tab w:val="right" w:pos="9026"/>
      </w:tabs>
    </w:pPr>
    <w:rPr>
      <w:rFonts w:ascii="Arial" w:eastAsia="SimSun" w:hAnsi="Arial"/>
      <w:sz w:val="20"/>
      <w:szCs w:val="20"/>
      <w:lang w:val="en-GB" w:eastAsia="en-G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left" w:pos="425"/>
      </w:tabs>
      <w:ind w:left="425" w:hanging="425"/>
    </w:pPr>
    <w:rPr>
      <w:rFonts w:ascii="Arial" w:eastAsia="SimSun" w:hAnsi="Arial"/>
      <w:sz w:val="18"/>
      <w:szCs w:val="20"/>
      <w:lang w:val="en-GB" w:eastAsia="en-GB"/>
    </w:rPr>
  </w:style>
  <w:style w:type="paragraph" w:customStyle="1" w:styleId="FootnoteTextContinue">
    <w:name w:val="Footnote Text Continue"/>
    <w:basedOn w:val="Normal"/>
    <w:uiPriority w:val="39"/>
    <w:semiHidden/>
    <w:rsid w:val="00C53A6C"/>
    <w:pPr>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tabs>
        <w:tab w:val="clear" w:pos="1559"/>
      </w:tabs>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BalloonText">
    <w:name w:val="Balloon Text"/>
    <w:basedOn w:val="Normal"/>
    <w:link w:val="BalloonTextChar"/>
    <w:uiPriority w:val="99"/>
    <w:semiHidden/>
    <w:unhideWhenUsed/>
    <w:rsid w:val="00C9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07"/>
    <w:rPr>
      <w:rFonts w:ascii="Segoe UI" w:eastAsiaTheme="minorHAnsi" w:hAnsi="Segoe UI" w:cs="Segoe UI"/>
      <w:sz w:val="18"/>
      <w:szCs w:val="18"/>
      <w:lang w:val="en-ZA" w:eastAsia="en-US"/>
    </w:rPr>
  </w:style>
  <w:style w:type="character" w:styleId="CommentReference">
    <w:name w:val="annotation reference"/>
    <w:basedOn w:val="DefaultParagraphFont"/>
    <w:uiPriority w:val="39"/>
    <w:semiHidden/>
    <w:unhideWhenUsed/>
    <w:rsid w:val="00C51AF1"/>
    <w:rPr>
      <w:sz w:val="16"/>
      <w:szCs w:val="16"/>
    </w:rPr>
  </w:style>
  <w:style w:type="paragraph" w:styleId="CommentText">
    <w:name w:val="annotation text"/>
    <w:basedOn w:val="Normal"/>
    <w:link w:val="CommentTextChar"/>
    <w:uiPriority w:val="39"/>
    <w:semiHidden/>
    <w:unhideWhenUsed/>
    <w:rsid w:val="00C51AF1"/>
    <w:rPr>
      <w:sz w:val="20"/>
      <w:szCs w:val="20"/>
    </w:rPr>
  </w:style>
  <w:style w:type="character" w:customStyle="1" w:styleId="CommentTextChar">
    <w:name w:val="Comment Text Char"/>
    <w:basedOn w:val="DefaultParagraphFont"/>
    <w:link w:val="CommentText"/>
    <w:uiPriority w:val="39"/>
    <w:semiHidden/>
    <w:rsid w:val="00C51AF1"/>
    <w:rPr>
      <w:rFonts w:ascii="Times New Roman" w:eastAsiaTheme="minorHAnsi" w:hAnsi="Times New Roman"/>
      <w:lang w:val="en-ZA" w:eastAsia="en-US"/>
    </w:rPr>
  </w:style>
  <w:style w:type="paragraph" w:styleId="CommentSubject">
    <w:name w:val="annotation subject"/>
    <w:basedOn w:val="CommentText"/>
    <w:next w:val="CommentText"/>
    <w:link w:val="CommentSubjectChar"/>
    <w:uiPriority w:val="39"/>
    <w:semiHidden/>
    <w:unhideWhenUsed/>
    <w:rsid w:val="00C51AF1"/>
    <w:rPr>
      <w:b/>
      <w:bCs/>
    </w:rPr>
  </w:style>
  <w:style w:type="character" w:customStyle="1" w:styleId="CommentSubjectChar">
    <w:name w:val="Comment Subject Char"/>
    <w:basedOn w:val="CommentTextChar"/>
    <w:link w:val="CommentSubject"/>
    <w:uiPriority w:val="39"/>
    <w:semiHidden/>
    <w:rsid w:val="00C51AF1"/>
    <w:rPr>
      <w:rFonts w:ascii="Times New Roman" w:eastAsiaTheme="minorHAnsi" w:hAnsi="Times New Roman"/>
      <w:b/>
      <w:bCs/>
      <w:lang w:val="en-ZA" w:eastAsia="en-US"/>
    </w:rPr>
  </w:style>
  <w:style w:type="paragraph" w:styleId="ListParagraph">
    <w:name w:val="List Paragraph"/>
    <w:basedOn w:val="Normal"/>
    <w:link w:val="ListParagraphChar"/>
    <w:uiPriority w:val="34"/>
    <w:qFormat/>
    <w:rsid w:val="001A21D7"/>
    <w:pPr>
      <w:spacing w:after="160" w:line="259" w:lineRule="auto"/>
      <w:ind w:left="720"/>
      <w:contextualSpacing/>
    </w:pPr>
    <w:rPr>
      <w:rFonts w:ascii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1A21D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663C9"/>
    <w:rPr>
      <w:color w:val="808080"/>
    </w:rPr>
  </w:style>
  <w:style w:type="character" w:customStyle="1" w:styleId="StyleForm">
    <w:name w:val="StyleForm"/>
    <w:basedOn w:val="DefaultParagraphFont"/>
    <w:uiPriority w:val="1"/>
    <w:rsid w:val="00DF27C3"/>
    <w:rPr>
      <w:color w:val="0070C0"/>
    </w:rPr>
  </w:style>
  <w:style w:type="character" w:customStyle="1" w:styleId="FooterChar">
    <w:name w:val="Footer Char"/>
    <w:basedOn w:val="DefaultParagraphFont"/>
    <w:link w:val="Footer"/>
    <w:uiPriority w:val="99"/>
    <w:rsid w:val="003A723B"/>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4D6B4C7BD47A6BC1535E7246CF0DC"/>
        <w:category>
          <w:name w:val="General"/>
          <w:gallery w:val="placeholder"/>
        </w:category>
        <w:types>
          <w:type w:val="bbPlcHdr"/>
        </w:types>
        <w:behaviors>
          <w:behavior w:val="content"/>
        </w:behaviors>
        <w:guid w:val="{6AD91840-FFF3-4AB0-90EF-1751014C72A3}"/>
      </w:docPartPr>
      <w:docPartBody>
        <w:p w:rsidR="00F354A1" w:rsidRDefault="00F354A1" w:rsidP="00F354A1">
          <w:pPr>
            <w:pStyle w:val="B844D6B4C7BD47A6BC1535E7246CF0DC"/>
          </w:pPr>
          <w:r>
            <w:rPr>
              <w:rStyle w:val="PlaceholderText"/>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A1"/>
    <w:rsid w:val="00032BC9"/>
    <w:rsid w:val="00F07F43"/>
    <w:rsid w:val="00F35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4A1"/>
    <w:rPr>
      <w:color w:val="808080"/>
    </w:rPr>
  </w:style>
  <w:style w:type="paragraph" w:customStyle="1" w:styleId="B844D6B4C7BD47A6BC1535E7246CF0DC">
    <w:name w:val="B844D6B4C7BD47A6BC1535E7246CF0DC"/>
    <w:rsid w:val="00F35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4A4AE85CCAE9498FBC785D0641A589" ma:contentTypeVersion="18" ma:contentTypeDescription="Create a new document." ma:contentTypeScope="" ma:versionID="54ac8c67b57a9dd137da79e69ce0b41f">
  <xsd:schema xmlns:xsd="http://www.w3.org/2001/XMLSchema" xmlns:xs="http://www.w3.org/2001/XMLSchema" xmlns:p="http://schemas.microsoft.com/office/2006/metadata/properties" xmlns:ns1="http://schemas.microsoft.com/sharepoint/v3" xmlns:ns2="d75305fe-1584-4802-aba6-2478de3960d0" xmlns:ns3="092b92f6-8cdc-4451-91bc-29957af6c851" targetNamespace="http://schemas.microsoft.com/office/2006/metadata/properties" ma:root="true" ma:fieldsID="5338971c06382faa907a5291a42fb13f" ns1:_="" ns2:_="" ns3:_="">
    <xsd:import namespace="http://schemas.microsoft.com/sharepoint/v3"/>
    <xsd:import namespace="d75305fe-1584-4802-aba6-2478de3960d0"/>
    <xsd:import namespace="092b92f6-8cdc-4451-91bc-29957af6c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05fe-1584-4802-aba6-2478de39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771833-4c4e-4e7f-83dc-d2572fcc72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b92f6-8cdc-4451-91bc-29957af6c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95a21a-eb5e-4ee1-ba62-ac9085a31f19}" ma:internalName="TaxCatchAll" ma:showField="CatchAllData" ma:web="092b92f6-8cdc-4451-91bc-29957af6c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5305fe-1584-4802-aba6-2478de3960d0">
      <Terms xmlns="http://schemas.microsoft.com/office/infopath/2007/PartnerControls"/>
    </lcf76f155ced4ddcb4097134ff3c332f>
    <TaxCatchAll xmlns="092b92f6-8cdc-4451-91bc-29957af6c851" xsi:nil="true"/>
  </documentManagement>
</p:properties>
</file>

<file path=customXml/itemProps1.xml><?xml version="1.0" encoding="utf-8"?>
<ds:datastoreItem xmlns:ds="http://schemas.openxmlformats.org/officeDocument/2006/customXml" ds:itemID="{136F31B0-C560-4AA8-BBB8-BAB901B95A19}">
  <ds:schemaRefs>
    <ds:schemaRef ds:uri="http://schemas.openxmlformats.org/officeDocument/2006/bibliography"/>
  </ds:schemaRefs>
</ds:datastoreItem>
</file>

<file path=customXml/itemProps2.xml><?xml version="1.0" encoding="utf-8"?>
<ds:datastoreItem xmlns:ds="http://schemas.openxmlformats.org/officeDocument/2006/customXml" ds:itemID="{1BA434CE-7E2F-4B1F-9CB8-5EE96DD4496F}"/>
</file>

<file path=customXml/itemProps3.xml><?xml version="1.0" encoding="utf-8"?>
<ds:datastoreItem xmlns:ds="http://schemas.openxmlformats.org/officeDocument/2006/customXml" ds:itemID="{7DC4CE65-6910-4007-9805-AC62C37214E7}"/>
</file>

<file path=customXml/itemProps4.xml><?xml version="1.0" encoding="utf-8"?>
<ds:datastoreItem xmlns:ds="http://schemas.openxmlformats.org/officeDocument/2006/customXml" ds:itemID="{B13AB552-4F8D-4A2D-8E1D-241BA41393FD}"/>
</file>

<file path=docProps/app.xml><?xml version="1.0" encoding="utf-8"?>
<Properties xmlns="http://schemas.openxmlformats.org/officeDocument/2006/extended-properties" xmlns:vt="http://schemas.openxmlformats.org/officeDocument/2006/docPropsVTypes">
  <Template>Normal</Template>
  <TotalTime>3</TotalTime>
  <Pages>5</Pages>
  <Words>798</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dc:creator>
  <cp:lastModifiedBy>Abdullah Sulaiman AlGhunaim</cp:lastModifiedBy>
  <cp:revision>10</cp:revision>
  <cp:lastPrinted>2025-06-24T08:17:00Z</cp:lastPrinted>
  <dcterms:created xsi:type="dcterms:W3CDTF">2025-09-17T07:34:00Z</dcterms:created>
  <dcterms:modified xsi:type="dcterms:W3CDTF">2025-09-17T11:28:00Z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69500</vt:r8>
  </property>
  <property fmtid="{D5CDD505-2E9C-101B-9397-08002B2CF9AE}" pid="3" name="ContentTypeId">
    <vt:lpwstr>0x010100364A4AE85CCAE9498FBC785D0641A589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